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72051" w14:textId="77777777" w:rsidR="005F2CF6" w:rsidRPr="00117FFA" w:rsidRDefault="005F2CF6" w:rsidP="00E65AA5">
      <w:pPr>
        <w:tabs>
          <w:tab w:val="left" w:pos="-2160"/>
          <w:tab w:val="left" w:pos="-1080"/>
        </w:tabs>
        <w:spacing w:after="120" w:line="276" w:lineRule="auto"/>
        <w:jc w:val="center"/>
        <w:rPr>
          <w:rFonts w:asciiTheme="minorHAnsi" w:hAnsiTheme="minorHAnsi" w:cstheme="minorHAnsi"/>
          <w:sz w:val="24"/>
          <w:szCs w:val="24"/>
        </w:rPr>
      </w:pPr>
      <w:r w:rsidRPr="00117FFA">
        <w:rPr>
          <w:rFonts w:asciiTheme="minorHAnsi" w:hAnsiTheme="minorHAnsi" w:cstheme="minorHAnsi"/>
          <w:noProof/>
          <w:sz w:val="24"/>
          <w:szCs w:val="24"/>
        </w:rPr>
        <w:drawing>
          <wp:inline distT="0" distB="0" distL="0" distR="0" wp14:anchorId="66E1D4C5" wp14:editId="00AC80DB">
            <wp:extent cx="2153548" cy="1237281"/>
            <wp:effectExtent l="0" t="0" r="0" b="0"/>
            <wp:docPr id="27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cstate="print"/>
                    <a:srcRect/>
                    <a:stretch>
                      <a:fillRect/>
                    </a:stretch>
                  </pic:blipFill>
                  <pic:spPr>
                    <a:xfrm>
                      <a:off x="0" y="0"/>
                      <a:ext cx="2153548" cy="1237281"/>
                    </a:xfrm>
                    <a:prstGeom prst="rect">
                      <a:avLst/>
                    </a:prstGeom>
                    <a:ln/>
                  </pic:spPr>
                </pic:pic>
              </a:graphicData>
            </a:graphic>
          </wp:inline>
        </w:drawing>
      </w:r>
      <w:bookmarkStart w:id="0" w:name="_GoBack"/>
      <w:bookmarkEnd w:id="0"/>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118"/>
        <w:gridCol w:w="3403"/>
        <w:gridCol w:w="1134"/>
        <w:gridCol w:w="1276"/>
      </w:tblGrid>
      <w:tr w:rsidR="00BE1FA3" w:rsidRPr="00117FFA" w14:paraId="6C70BBA0" w14:textId="77777777" w:rsidTr="00A73509">
        <w:tc>
          <w:tcPr>
            <w:tcW w:w="8931" w:type="dxa"/>
            <w:gridSpan w:val="4"/>
            <w:shd w:val="clear" w:color="auto" w:fill="FFFFFF" w:themeFill="background1"/>
            <w:hideMark/>
          </w:tcPr>
          <w:p w14:paraId="716F3488" w14:textId="657424F1" w:rsidR="00BE1FA3" w:rsidRPr="00117FFA" w:rsidRDefault="00BE1FA3" w:rsidP="00E65AA5">
            <w:pPr>
              <w:spacing w:before="120" w:after="120" w:line="276" w:lineRule="auto"/>
              <w:jc w:val="center"/>
              <w:rPr>
                <w:rFonts w:asciiTheme="minorHAnsi" w:eastAsia="Times New Roman" w:hAnsiTheme="minorHAnsi" w:cstheme="minorHAnsi"/>
                <w:b/>
                <w:color w:val="000000"/>
                <w:sz w:val="24"/>
                <w:szCs w:val="24"/>
              </w:rPr>
            </w:pPr>
            <w:r w:rsidRPr="00117FFA">
              <w:rPr>
                <w:rFonts w:asciiTheme="minorHAnsi" w:eastAsia="Times New Roman" w:hAnsiTheme="minorHAnsi" w:cstheme="minorHAnsi"/>
                <w:b/>
                <w:color w:val="000000"/>
                <w:sz w:val="24"/>
                <w:szCs w:val="24"/>
              </w:rPr>
              <w:t>ΑΙΤΗΣΗ</w:t>
            </w:r>
            <w:r w:rsidR="006F33B1" w:rsidRPr="00117FFA">
              <w:rPr>
                <w:rFonts w:asciiTheme="minorHAnsi" w:eastAsia="Times New Roman" w:hAnsiTheme="minorHAnsi" w:cstheme="minorHAnsi"/>
                <w:b/>
                <w:color w:val="000000"/>
                <w:sz w:val="24"/>
                <w:szCs w:val="24"/>
              </w:rPr>
              <w:t xml:space="preserve">  ΣΥΝΤΟΝΙΣΤΗ</w:t>
            </w:r>
            <w:r w:rsidR="00117FFA" w:rsidRPr="00117FFA">
              <w:rPr>
                <w:rFonts w:asciiTheme="minorHAnsi" w:eastAsia="Times New Roman" w:hAnsiTheme="minorHAnsi" w:cstheme="minorHAnsi"/>
                <w:b/>
                <w:color w:val="000000"/>
                <w:sz w:val="24"/>
                <w:szCs w:val="24"/>
              </w:rPr>
              <w:t xml:space="preserve"> </w:t>
            </w:r>
            <w:r w:rsidR="006F33B1" w:rsidRPr="00117FFA">
              <w:rPr>
                <w:rFonts w:asciiTheme="minorHAnsi" w:eastAsia="Times New Roman" w:hAnsiTheme="minorHAnsi" w:cstheme="minorHAnsi"/>
                <w:b/>
                <w:color w:val="000000"/>
                <w:sz w:val="24"/>
                <w:szCs w:val="24"/>
              </w:rPr>
              <w:t>ΕΠΙΜΟΡΦΩΤΙΚΩΝ ΠΡΟΓΡΑΜΜΑΤΩΝ Ι.Π.Ε</w:t>
            </w:r>
            <w:r w:rsidR="00CA650B">
              <w:rPr>
                <w:rFonts w:asciiTheme="minorHAnsi" w:eastAsia="Times New Roman" w:hAnsiTheme="minorHAnsi" w:cstheme="minorHAnsi"/>
                <w:b/>
                <w:color w:val="000000"/>
                <w:sz w:val="24"/>
                <w:szCs w:val="24"/>
              </w:rPr>
              <w:t>.</w:t>
            </w:r>
          </w:p>
          <w:p w14:paraId="523F3593" w14:textId="77777777" w:rsidR="00BE1FA3" w:rsidRPr="00117FFA" w:rsidRDefault="006F33B1" w:rsidP="00E65AA5">
            <w:pPr>
              <w:spacing w:before="120" w:after="120" w:line="276" w:lineRule="auto"/>
              <w:jc w:val="center"/>
              <w:rPr>
                <w:rFonts w:asciiTheme="minorHAnsi" w:hAnsiTheme="minorHAnsi" w:cstheme="minorHAnsi"/>
                <w:b/>
                <w:sz w:val="24"/>
                <w:szCs w:val="24"/>
              </w:rPr>
            </w:pPr>
            <w:r w:rsidRPr="00117FFA">
              <w:rPr>
                <w:rFonts w:asciiTheme="minorHAnsi" w:hAnsiTheme="minorHAnsi" w:cstheme="minorHAnsi"/>
                <w:b/>
                <w:color w:val="000000"/>
                <w:sz w:val="24"/>
                <w:szCs w:val="24"/>
                <w:shd w:val="clear" w:color="auto" w:fill="FFFFFF"/>
              </w:rPr>
              <w:t xml:space="preserve">       </w:t>
            </w:r>
            <w:r w:rsidR="00BE1FA3" w:rsidRPr="00117FFA">
              <w:rPr>
                <w:rFonts w:asciiTheme="minorHAnsi" w:hAnsiTheme="minorHAnsi" w:cstheme="minorHAnsi"/>
                <w:b/>
                <w:color w:val="000000"/>
                <w:sz w:val="24"/>
                <w:szCs w:val="24"/>
                <w:shd w:val="clear" w:color="auto" w:fill="FFFFFF"/>
              </w:rPr>
              <w:t xml:space="preserve">Για τα επιμορφωτικά προγράμματα της </w:t>
            </w:r>
            <w:r w:rsidR="00BE1FA3" w:rsidRPr="00117FFA">
              <w:rPr>
                <w:rFonts w:asciiTheme="minorHAnsi" w:hAnsiTheme="minorHAnsi" w:cstheme="minorHAnsi"/>
                <w:b/>
                <w:sz w:val="24"/>
                <w:szCs w:val="24"/>
              </w:rPr>
              <w:t>Πράξης «Προγράμματα Διά Βίου Μάθησης του Ανθρώπινου Δυναμικού της Εκκλησίας – Ανάπτυξη Ανοιχτών Διαδικτυακών Μαθημάτων 2021-2023»</w:t>
            </w:r>
          </w:p>
          <w:p w14:paraId="5DF71F18" w14:textId="77777777" w:rsidR="006F33B1" w:rsidRPr="00117FFA" w:rsidRDefault="006F33B1" w:rsidP="00E65AA5">
            <w:pPr>
              <w:spacing w:before="120" w:after="120" w:line="276" w:lineRule="auto"/>
              <w:jc w:val="center"/>
              <w:rPr>
                <w:rFonts w:asciiTheme="minorHAnsi" w:eastAsia="Times New Roman" w:hAnsiTheme="minorHAnsi" w:cstheme="minorHAnsi"/>
                <w:b/>
                <w:color w:val="000000"/>
                <w:sz w:val="24"/>
                <w:szCs w:val="24"/>
              </w:rPr>
            </w:pPr>
          </w:p>
        </w:tc>
      </w:tr>
      <w:tr w:rsidR="00BE1FA3" w:rsidRPr="00117FFA" w14:paraId="663DBFB0" w14:textId="77777777" w:rsidTr="00A73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10"/>
        </w:trPr>
        <w:tc>
          <w:tcPr>
            <w:tcW w:w="31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BDAD625" w14:textId="77777777" w:rsidR="00BE1FA3" w:rsidRPr="00117FFA" w:rsidRDefault="00BE1FA3" w:rsidP="00E65AA5">
            <w:pPr>
              <w:spacing w:after="0" w:line="276" w:lineRule="auto"/>
              <w:rPr>
                <w:rFonts w:asciiTheme="minorHAnsi" w:hAnsiTheme="minorHAnsi" w:cstheme="minorHAnsi"/>
                <w:sz w:val="24"/>
                <w:szCs w:val="24"/>
              </w:rPr>
            </w:pPr>
            <w:r w:rsidRPr="00117FFA">
              <w:rPr>
                <w:rFonts w:asciiTheme="minorHAnsi" w:hAnsiTheme="minorHAnsi" w:cstheme="minorHAnsi"/>
                <w:sz w:val="24"/>
                <w:szCs w:val="24"/>
              </w:rPr>
              <w:t>Επώνυμο</w:t>
            </w:r>
          </w:p>
        </w:tc>
        <w:tc>
          <w:tcPr>
            <w:tcW w:w="5813" w:type="dxa"/>
            <w:gridSpan w:val="3"/>
            <w:tcBorders>
              <w:top w:val="single" w:sz="4" w:space="0" w:color="auto"/>
              <w:left w:val="single" w:sz="4" w:space="0" w:color="auto"/>
              <w:bottom w:val="single" w:sz="4" w:space="0" w:color="auto"/>
              <w:right w:val="single" w:sz="4" w:space="0" w:color="auto"/>
            </w:tcBorders>
          </w:tcPr>
          <w:p w14:paraId="55562E5E" w14:textId="77777777" w:rsidR="00BE1FA3" w:rsidRPr="00117FFA" w:rsidRDefault="00BE1FA3" w:rsidP="00E65AA5">
            <w:pPr>
              <w:spacing w:after="0" w:line="276" w:lineRule="auto"/>
              <w:rPr>
                <w:rFonts w:asciiTheme="minorHAnsi" w:hAnsiTheme="minorHAnsi" w:cstheme="minorHAnsi"/>
                <w:sz w:val="24"/>
                <w:szCs w:val="24"/>
              </w:rPr>
            </w:pPr>
          </w:p>
        </w:tc>
      </w:tr>
      <w:tr w:rsidR="00BE1FA3" w:rsidRPr="00117FFA" w14:paraId="15D59718" w14:textId="77777777" w:rsidTr="00A73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10"/>
        </w:trPr>
        <w:tc>
          <w:tcPr>
            <w:tcW w:w="31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9EFA039" w14:textId="77777777" w:rsidR="00BE1FA3" w:rsidRPr="00117FFA" w:rsidRDefault="00BE1FA3" w:rsidP="00E65AA5">
            <w:pPr>
              <w:spacing w:after="0" w:line="276" w:lineRule="auto"/>
              <w:rPr>
                <w:rFonts w:asciiTheme="minorHAnsi" w:hAnsiTheme="minorHAnsi" w:cstheme="minorHAnsi"/>
                <w:sz w:val="24"/>
                <w:szCs w:val="24"/>
              </w:rPr>
            </w:pPr>
            <w:r w:rsidRPr="00117FFA">
              <w:rPr>
                <w:rFonts w:asciiTheme="minorHAnsi" w:hAnsiTheme="minorHAnsi" w:cstheme="minorHAnsi"/>
                <w:sz w:val="24"/>
                <w:szCs w:val="24"/>
              </w:rPr>
              <w:t>Όνομα (όπως αναγράφεται στην  ταυτότητα)</w:t>
            </w:r>
          </w:p>
        </w:tc>
        <w:tc>
          <w:tcPr>
            <w:tcW w:w="5813" w:type="dxa"/>
            <w:gridSpan w:val="3"/>
            <w:tcBorders>
              <w:top w:val="single" w:sz="4" w:space="0" w:color="auto"/>
              <w:left w:val="single" w:sz="4" w:space="0" w:color="auto"/>
              <w:bottom w:val="single" w:sz="4" w:space="0" w:color="auto"/>
              <w:right w:val="single" w:sz="4" w:space="0" w:color="auto"/>
            </w:tcBorders>
          </w:tcPr>
          <w:p w14:paraId="28E28A04" w14:textId="77777777" w:rsidR="00BE1FA3" w:rsidRPr="00117FFA" w:rsidRDefault="00BE1FA3" w:rsidP="00E65AA5">
            <w:pPr>
              <w:spacing w:after="0" w:line="276" w:lineRule="auto"/>
              <w:rPr>
                <w:rFonts w:asciiTheme="minorHAnsi" w:hAnsiTheme="minorHAnsi" w:cstheme="minorHAnsi"/>
                <w:sz w:val="24"/>
                <w:szCs w:val="24"/>
              </w:rPr>
            </w:pPr>
          </w:p>
        </w:tc>
      </w:tr>
      <w:tr w:rsidR="00BE1FA3" w:rsidRPr="00117FFA" w14:paraId="7FF442EE" w14:textId="77777777" w:rsidTr="00A73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10"/>
        </w:trPr>
        <w:tc>
          <w:tcPr>
            <w:tcW w:w="31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E122CD1" w14:textId="77777777" w:rsidR="00BE1FA3" w:rsidRPr="00117FFA" w:rsidRDefault="00BE1FA3" w:rsidP="00E65AA5">
            <w:pPr>
              <w:spacing w:after="0" w:line="276" w:lineRule="auto"/>
              <w:rPr>
                <w:rFonts w:asciiTheme="minorHAnsi" w:hAnsiTheme="minorHAnsi" w:cstheme="minorHAnsi"/>
                <w:sz w:val="24"/>
                <w:szCs w:val="24"/>
              </w:rPr>
            </w:pPr>
            <w:r w:rsidRPr="00117FFA">
              <w:rPr>
                <w:rFonts w:asciiTheme="minorHAnsi" w:hAnsiTheme="minorHAnsi" w:cstheme="minorHAnsi"/>
                <w:sz w:val="24"/>
                <w:szCs w:val="24"/>
              </w:rPr>
              <w:t>Όνομα  (Ιερατικό)</w:t>
            </w:r>
          </w:p>
        </w:tc>
        <w:tc>
          <w:tcPr>
            <w:tcW w:w="5813" w:type="dxa"/>
            <w:gridSpan w:val="3"/>
            <w:tcBorders>
              <w:top w:val="single" w:sz="4" w:space="0" w:color="auto"/>
              <w:left w:val="single" w:sz="4" w:space="0" w:color="auto"/>
              <w:bottom w:val="single" w:sz="4" w:space="0" w:color="auto"/>
              <w:right w:val="single" w:sz="4" w:space="0" w:color="auto"/>
            </w:tcBorders>
          </w:tcPr>
          <w:p w14:paraId="5A4E1123" w14:textId="77777777" w:rsidR="00BE1FA3" w:rsidRPr="00117FFA" w:rsidRDefault="00BE1FA3" w:rsidP="00E65AA5">
            <w:pPr>
              <w:spacing w:after="0" w:line="276" w:lineRule="auto"/>
              <w:rPr>
                <w:rFonts w:asciiTheme="minorHAnsi" w:hAnsiTheme="minorHAnsi" w:cstheme="minorHAnsi"/>
                <w:sz w:val="24"/>
                <w:szCs w:val="24"/>
              </w:rPr>
            </w:pPr>
          </w:p>
        </w:tc>
      </w:tr>
      <w:tr w:rsidR="00BE1FA3" w:rsidRPr="00117FFA" w14:paraId="34E77026" w14:textId="77777777" w:rsidTr="00A73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10"/>
        </w:trPr>
        <w:tc>
          <w:tcPr>
            <w:tcW w:w="31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8B88EC8" w14:textId="77777777" w:rsidR="00BE1FA3" w:rsidRPr="00117FFA" w:rsidRDefault="00BE1FA3" w:rsidP="00E65AA5">
            <w:pPr>
              <w:spacing w:after="0" w:line="276" w:lineRule="auto"/>
              <w:rPr>
                <w:rFonts w:asciiTheme="minorHAnsi" w:hAnsiTheme="minorHAnsi" w:cstheme="minorHAnsi"/>
                <w:sz w:val="24"/>
                <w:szCs w:val="24"/>
              </w:rPr>
            </w:pPr>
            <w:r w:rsidRPr="00117FFA">
              <w:rPr>
                <w:rFonts w:asciiTheme="minorHAnsi" w:hAnsiTheme="minorHAnsi" w:cstheme="minorHAnsi"/>
                <w:sz w:val="24"/>
                <w:szCs w:val="24"/>
              </w:rPr>
              <w:t>Όνομα πατρός</w:t>
            </w:r>
          </w:p>
        </w:tc>
        <w:tc>
          <w:tcPr>
            <w:tcW w:w="5813" w:type="dxa"/>
            <w:gridSpan w:val="3"/>
            <w:tcBorders>
              <w:top w:val="single" w:sz="4" w:space="0" w:color="auto"/>
              <w:left w:val="single" w:sz="4" w:space="0" w:color="auto"/>
              <w:bottom w:val="single" w:sz="4" w:space="0" w:color="auto"/>
              <w:right w:val="single" w:sz="4" w:space="0" w:color="auto"/>
            </w:tcBorders>
          </w:tcPr>
          <w:p w14:paraId="3B4A8545" w14:textId="77777777" w:rsidR="00BE1FA3" w:rsidRPr="00117FFA" w:rsidRDefault="00BE1FA3" w:rsidP="00E65AA5">
            <w:pPr>
              <w:spacing w:after="0" w:line="276" w:lineRule="auto"/>
              <w:rPr>
                <w:rFonts w:asciiTheme="minorHAnsi" w:hAnsiTheme="minorHAnsi" w:cstheme="minorHAnsi"/>
                <w:sz w:val="24"/>
                <w:szCs w:val="24"/>
              </w:rPr>
            </w:pPr>
          </w:p>
        </w:tc>
      </w:tr>
      <w:tr w:rsidR="00BE1FA3" w:rsidRPr="00117FFA" w14:paraId="20C1C514" w14:textId="77777777" w:rsidTr="00A73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10"/>
        </w:trPr>
        <w:tc>
          <w:tcPr>
            <w:tcW w:w="31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DC6319B" w14:textId="77777777" w:rsidR="00BE1FA3" w:rsidRPr="00117FFA" w:rsidRDefault="00BE1FA3" w:rsidP="00E65AA5">
            <w:pPr>
              <w:spacing w:after="0" w:line="276" w:lineRule="auto"/>
              <w:rPr>
                <w:rFonts w:asciiTheme="minorHAnsi" w:hAnsiTheme="minorHAnsi" w:cstheme="minorHAnsi"/>
                <w:sz w:val="24"/>
                <w:szCs w:val="24"/>
              </w:rPr>
            </w:pPr>
            <w:r w:rsidRPr="00117FFA">
              <w:rPr>
                <w:rFonts w:asciiTheme="minorHAnsi" w:hAnsiTheme="minorHAnsi" w:cstheme="minorHAnsi"/>
                <w:sz w:val="24"/>
                <w:szCs w:val="24"/>
              </w:rPr>
              <w:t>Α.Δ.Τ / ΑΡΙΘΜΟΣ ΔΙΑΒΑΤΗΡΙΟΥ</w:t>
            </w:r>
          </w:p>
        </w:tc>
        <w:tc>
          <w:tcPr>
            <w:tcW w:w="5813" w:type="dxa"/>
            <w:gridSpan w:val="3"/>
            <w:tcBorders>
              <w:top w:val="single" w:sz="4" w:space="0" w:color="auto"/>
              <w:left w:val="single" w:sz="4" w:space="0" w:color="auto"/>
              <w:bottom w:val="single" w:sz="4" w:space="0" w:color="auto"/>
              <w:right w:val="single" w:sz="4" w:space="0" w:color="auto"/>
            </w:tcBorders>
          </w:tcPr>
          <w:p w14:paraId="2769CBF2" w14:textId="77777777" w:rsidR="00BE1FA3" w:rsidRPr="00117FFA" w:rsidRDefault="00BE1FA3" w:rsidP="00E65AA5">
            <w:pPr>
              <w:spacing w:after="0" w:line="276" w:lineRule="auto"/>
              <w:rPr>
                <w:rFonts w:asciiTheme="minorHAnsi" w:hAnsiTheme="minorHAnsi" w:cstheme="minorHAnsi"/>
                <w:sz w:val="24"/>
                <w:szCs w:val="24"/>
              </w:rPr>
            </w:pPr>
          </w:p>
        </w:tc>
      </w:tr>
      <w:tr w:rsidR="00BE1FA3" w:rsidRPr="00117FFA" w14:paraId="5B4D534B" w14:textId="77777777" w:rsidTr="00A73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73"/>
        </w:trPr>
        <w:tc>
          <w:tcPr>
            <w:tcW w:w="31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4B252A7" w14:textId="77777777" w:rsidR="00BE1FA3" w:rsidRPr="00117FFA" w:rsidRDefault="00BE1FA3" w:rsidP="00E65AA5">
            <w:pPr>
              <w:spacing w:after="0" w:line="276" w:lineRule="auto"/>
              <w:rPr>
                <w:rFonts w:asciiTheme="minorHAnsi" w:hAnsiTheme="minorHAnsi" w:cstheme="minorHAnsi"/>
                <w:sz w:val="24"/>
                <w:szCs w:val="24"/>
              </w:rPr>
            </w:pPr>
            <w:r w:rsidRPr="00117FFA">
              <w:rPr>
                <w:rFonts w:asciiTheme="minorHAnsi" w:hAnsiTheme="minorHAnsi" w:cstheme="minorHAnsi"/>
                <w:sz w:val="24"/>
                <w:szCs w:val="24"/>
              </w:rPr>
              <w:t>Α.Μ.Κ.Α.</w:t>
            </w:r>
          </w:p>
        </w:tc>
        <w:tc>
          <w:tcPr>
            <w:tcW w:w="5813" w:type="dxa"/>
            <w:gridSpan w:val="3"/>
            <w:tcBorders>
              <w:top w:val="single" w:sz="4" w:space="0" w:color="auto"/>
              <w:left w:val="single" w:sz="4" w:space="0" w:color="auto"/>
              <w:bottom w:val="single" w:sz="4" w:space="0" w:color="auto"/>
              <w:right w:val="single" w:sz="4" w:space="0" w:color="auto"/>
            </w:tcBorders>
          </w:tcPr>
          <w:p w14:paraId="0819A7F7" w14:textId="77777777" w:rsidR="00BE1FA3" w:rsidRPr="00117FFA" w:rsidRDefault="00BE1FA3" w:rsidP="00E65AA5">
            <w:pPr>
              <w:spacing w:after="0" w:line="276" w:lineRule="auto"/>
              <w:rPr>
                <w:rFonts w:asciiTheme="minorHAnsi" w:hAnsiTheme="minorHAnsi" w:cstheme="minorHAnsi"/>
                <w:sz w:val="24"/>
                <w:szCs w:val="24"/>
              </w:rPr>
            </w:pPr>
          </w:p>
        </w:tc>
      </w:tr>
      <w:tr w:rsidR="00BE1FA3" w:rsidRPr="00117FFA" w14:paraId="70C63648" w14:textId="77777777" w:rsidTr="00A73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09"/>
        </w:trPr>
        <w:tc>
          <w:tcPr>
            <w:tcW w:w="31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08156A9" w14:textId="77777777" w:rsidR="00BE1FA3" w:rsidRPr="00117FFA" w:rsidRDefault="00BE1FA3" w:rsidP="00E65AA5">
            <w:pPr>
              <w:spacing w:after="0" w:line="276" w:lineRule="auto"/>
              <w:rPr>
                <w:rFonts w:asciiTheme="minorHAnsi" w:hAnsiTheme="minorHAnsi" w:cstheme="minorHAnsi"/>
                <w:sz w:val="24"/>
                <w:szCs w:val="24"/>
              </w:rPr>
            </w:pPr>
            <w:r w:rsidRPr="00117FFA">
              <w:rPr>
                <w:rFonts w:asciiTheme="minorHAnsi" w:hAnsiTheme="minorHAnsi" w:cstheme="minorHAnsi"/>
                <w:sz w:val="24"/>
                <w:szCs w:val="24"/>
              </w:rPr>
              <w:t>Α.Φ.Μ.</w:t>
            </w:r>
          </w:p>
        </w:tc>
        <w:tc>
          <w:tcPr>
            <w:tcW w:w="5813" w:type="dxa"/>
            <w:gridSpan w:val="3"/>
            <w:tcBorders>
              <w:top w:val="single" w:sz="4" w:space="0" w:color="auto"/>
              <w:left w:val="single" w:sz="4" w:space="0" w:color="auto"/>
              <w:bottom w:val="single" w:sz="4" w:space="0" w:color="auto"/>
              <w:right w:val="single" w:sz="4" w:space="0" w:color="auto"/>
            </w:tcBorders>
          </w:tcPr>
          <w:p w14:paraId="3CE6793F" w14:textId="77777777" w:rsidR="00BE1FA3" w:rsidRPr="00117FFA" w:rsidRDefault="00BE1FA3" w:rsidP="00E65AA5">
            <w:pPr>
              <w:spacing w:after="0" w:line="276" w:lineRule="auto"/>
              <w:rPr>
                <w:rFonts w:asciiTheme="minorHAnsi" w:hAnsiTheme="minorHAnsi" w:cstheme="minorHAnsi"/>
                <w:sz w:val="24"/>
                <w:szCs w:val="24"/>
              </w:rPr>
            </w:pPr>
          </w:p>
        </w:tc>
      </w:tr>
      <w:tr w:rsidR="00BE1FA3" w:rsidRPr="00117FFA" w14:paraId="320F07E1" w14:textId="77777777" w:rsidTr="00A73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10"/>
        </w:trPr>
        <w:tc>
          <w:tcPr>
            <w:tcW w:w="31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F1D6489" w14:textId="77777777" w:rsidR="00BE1FA3" w:rsidRPr="00117FFA" w:rsidRDefault="00BE1FA3" w:rsidP="00E65AA5">
            <w:pPr>
              <w:spacing w:after="0" w:line="276" w:lineRule="auto"/>
              <w:rPr>
                <w:rFonts w:asciiTheme="minorHAnsi" w:hAnsiTheme="minorHAnsi" w:cstheme="minorHAnsi"/>
                <w:sz w:val="24"/>
                <w:szCs w:val="24"/>
              </w:rPr>
            </w:pPr>
            <w:r w:rsidRPr="00117FFA">
              <w:rPr>
                <w:rFonts w:asciiTheme="minorHAnsi" w:hAnsiTheme="minorHAnsi" w:cstheme="minorHAnsi"/>
                <w:sz w:val="24"/>
                <w:szCs w:val="24"/>
              </w:rPr>
              <w:t>Διεύθυνση κατοικίας</w:t>
            </w:r>
          </w:p>
        </w:tc>
        <w:tc>
          <w:tcPr>
            <w:tcW w:w="3403" w:type="dxa"/>
            <w:tcBorders>
              <w:top w:val="single" w:sz="4" w:space="0" w:color="auto"/>
              <w:left w:val="single" w:sz="4" w:space="0" w:color="auto"/>
              <w:bottom w:val="single" w:sz="4" w:space="0" w:color="auto"/>
              <w:right w:val="single" w:sz="4" w:space="0" w:color="auto"/>
            </w:tcBorders>
          </w:tcPr>
          <w:p w14:paraId="25A6C9B1" w14:textId="77777777" w:rsidR="00BE1FA3" w:rsidRPr="00117FFA" w:rsidRDefault="00BE1FA3" w:rsidP="00E65AA5">
            <w:pPr>
              <w:spacing w:after="0" w:line="276" w:lineRule="auto"/>
              <w:rPr>
                <w:rFonts w:asciiTheme="minorHAnsi" w:hAnsiTheme="minorHAnsi" w:cstheme="minorHAnsi"/>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A9450C3" w14:textId="77777777" w:rsidR="00BE1FA3" w:rsidRPr="00117FFA" w:rsidRDefault="00BE1FA3" w:rsidP="00E65AA5">
            <w:pPr>
              <w:spacing w:after="0" w:line="276" w:lineRule="auto"/>
              <w:rPr>
                <w:rFonts w:asciiTheme="minorHAnsi" w:hAnsiTheme="minorHAnsi" w:cstheme="minorHAnsi"/>
                <w:sz w:val="24"/>
                <w:szCs w:val="24"/>
              </w:rPr>
            </w:pPr>
            <w:r w:rsidRPr="00117FFA">
              <w:rPr>
                <w:rFonts w:asciiTheme="minorHAnsi" w:hAnsiTheme="minorHAnsi" w:cstheme="minorHAnsi"/>
                <w:sz w:val="24"/>
                <w:szCs w:val="24"/>
              </w:rPr>
              <w:t>Αριθμός</w:t>
            </w:r>
          </w:p>
        </w:tc>
        <w:tc>
          <w:tcPr>
            <w:tcW w:w="1276" w:type="dxa"/>
            <w:tcBorders>
              <w:top w:val="single" w:sz="4" w:space="0" w:color="auto"/>
              <w:left w:val="single" w:sz="4" w:space="0" w:color="auto"/>
              <w:bottom w:val="single" w:sz="4" w:space="0" w:color="auto"/>
              <w:right w:val="single" w:sz="4" w:space="0" w:color="auto"/>
            </w:tcBorders>
          </w:tcPr>
          <w:p w14:paraId="76EB0AEC" w14:textId="77777777" w:rsidR="00BE1FA3" w:rsidRPr="00117FFA" w:rsidRDefault="00BE1FA3" w:rsidP="00E65AA5">
            <w:pPr>
              <w:spacing w:after="0" w:line="276" w:lineRule="auto"/>
              <w:rPr>
                <w:rFonts w:asciiTheme="minorHAnsi" w:hAnsiTheme="minorHAnsi" w:cstheme="minorHAnsi"/>
                <w:sz w:val="24"/>
                <w:szCs w:val="24"/>
              </w:rPr>
            </w:pPr>
          </w:p>
        </w:tc>
      </w:tr>
      <w:tr w:rsidR="00BE1FA3" w:rsidRPr="00117FFA" w14:paraId="1F4BB1A5" w14:textId="77777777" w:rsidTr="00A73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10"/>
        </w:trPr>
        <w:tc>
          <w:tcPr>
            <w:tcW w:w="31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5AE1E3B" w14:textId="77777777" w:rsidR="00BE1FA3" w:rsidRPr="00117FFA" w:rsidRDefault="00BE1FA3" w:rsidP="00E65AA5">
            <w:pPr>
              <w:spacing w:after="0" w:line="276" w:lineRule="auto"/>
              <w:rPr>
                <w:rFonts w:asciiTheme="minorHAnsi" w:hAnsiTheme="minorHAnsi" w:cstheme="minorHAnsi"/>
                <w:sz w:val="24"/>
                <w:szCs w:val="24"/>
              </w:rPr>
            </w:pPr>
            <w:r w:rsidRPr="00117FFA">
              <w:rPr>
                <w:rFonts w:asciiTheme="minorHAnsi" w:hAnsiTheme="minorHAnsi" w:cstheme="minorHAnsi"/>
                <w:sz w:val="24"/>
                <w:szCs w:val="24"/>
              </w:rPr>
              <w:t>Πόλη</w:t>
            </w:r>
          </w:p>
        </w:tc>
        <w:tc>
          <w:tcPr>
            <w:tcW w:w="3403" w:type="dxa"/>
            <w:tcBorders>
              <w:top w:val="single" w:sz="4" w:space="0" w:color="auto"/>
              <w:left w:val="single" w:sz="4" w:space="0" w:color="auto"/>
              <w:bottom w:val="single" w:sz="4" w:space="0" w:color="auto"/>
              <w:right w:val="single" w:sz="4" w:space="0" w:color="auto"/>
            </w:tcBorders>
          </w:tcPr>
          <w:p w14:paraId="03CA6899" w14:textId="77777777" w:rsidR="00BE1FA3" w:rsidRPr="00117FFA" w:rsidRDefault="00BE1FA3" w:rsidP="00E65AA5">
            <w:pPr>
              <w:spacing w:after="0" w:line="276" w:lineRule="auto"/>
              <w:rPr>
                <w:rFonts w:asciiTheme="minorHAnsi" w:hAnsiTheme="minorHAnsi" w:cstheme="minorHAnsi"/>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71B5AAD" w14:textId="77777777" w:rsidR="00BE1FA3" w:rsidRPr="00117FFA" w:rsidRDefault="00BE1FA3" w:rsidP="00E65AA5">
            <w:pPr>
              <w:spacing w:after="0" w:line="276" w:lineRule="auto"/>
              <w:rPr>
                <w:rFonts w:asciiTheme="minorHAnsi" w:hAnsiTheme="minorHAnsi" w:cstheme="minorHAnsi"/>
                <w:sz w:val="24"/>
                <w:szCs w:val="24"/>
              </w:rPr>
            </w:pPr>
            <w:r w:rsidRPr="00117FFA">
              <w:rPr>
                <w:rFonts w:asciiTheme="minorHAnsi" w:hAnsiTheme="minorHAnsi" w:cstheme="minorHAnsi"/>
                <w:sz w:val="24"/>
                <w:szCs w:val="24"/>
              </w:rPr>
              <w:t xml:space="preserve">Τ.Κ. </w:t>
            </w:r>
          </w:p>
        </w:tc>
        <w:tc>
          <w:tcPr>
            <w:tcW w:w="1276" w:type="dxa"/>
            <w:tcBorders>
              <w:top w:val="single" w:sz="4" w:space="0" w:color="auto"/>
              <w:left w:val="single" w:sz="4" w:space="0" w:color="auto"/>
              <w:bottom w:val="single" w:sz="4" w:space="0" w:color="auto"/>
              <w:right w:val="single" w:sz="4" w:space="0" w:color="auto"/>
            </w:tcBorders>
          </w:tcPr>
          <w:p w14:paraId="3F724EF4" w14:textId="77777777" w:rsidR="00BE1FA3" w:rsidRPr="00117FFA" w:rsidRDefault="00BE1FA3" w:rsidP="00E65AA5">
            <w:pPr>
              <w:spacing w:after="0" w:line="276" w:lineRule="auto"/>
              <w:rPr>
                <w:rFonts w:asciiTheme="minorHAnsi" w:hAnsiTheme="minorHAnsi" w:cstheme="minorHAnsi"/>
                <w:sz w:val="24"/>
                <w:szCs w:val="24"/>
              </w:rPr>
            </w:pPr>
          </w:p>
        </w:tc>
      </w:tr>
      <w:tr w:rsidR="00BE1FA3" w:rsidRPr="00117FFA" w14:paraId="7D630DDA" w14:textId="77777777" w:rsidTr="00A73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10"/>
        </w:trPr>
        <w:tc>
          <w:tcPr>
            <w:tcW w:w="31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5EAD9F7" w14:textId="77777777" w:rsidR="00BE1FA3" w:rsidRPr="00117FFA" w:rsidRDefault="00BE1FA3" w:rsidP="00E65AA5">
            <w:pPr>
              <w:spacing w:after="0" w:line="276" w:lineRule="auto"/>
              <w:rPr>
                <w:rFonts w:asciiTheme="minorHAnsi" w:hAnsiTheme="minorHAnsi" w:cstheme="minorHAnsi"/>
                <w:sz w:val="24"/>
                <w:szCs w:val="24"/>
              </w:rPr>
            </w:pPr>
            <w:r w:rsidRPr="00117FFA">
              <w:rPr>
                <w:rFonts w:asciiTheme="minorHAnsi" w:hAnsiTheme="minorHAnsi" w:cstheme="minorHAnsi"/>
                <w:sz w:val="24"/>
                <w:szCs w:val="24"/>
              </w:rPr>
              <w:t>Ιερά Μητρόπολη</w:t>
            </w:r>
          </w:p>
        </w:tc>
        <w:tc>
          <w:tcPr>
            <w:tcW w:w="5813" w:type="dxa"/>
            <w:gridSpan w:val="3"/>
            <w:tcBorders>
              <w:top w:val="single" w:sz="4" w:space="0" w:color="auto"/>
              <w:left w:val="single" w:sz="4" w:space="0" w:color="auto"/>
              <w:bottom w:val="single" w:sz="4" w:space="0" w:color="auto"/>
              <w:right w:val="single" w:sz="4" w:space="0" w:color="auto"/>
            </w:tcBorders>
          </w:tcPr>
          <w:p w14:paraId="0DB8961A" w14:textId="77777777" w:rsidR="00BE1FA3" w:rsidRPr="00117FFA" w:rsidRDefault="00BE1FA3" w:rsidP="00E65AA5">
            <w:pPr>
              <w:spacing w:after="0" w:line="276" w:lineRule="auto"/>
              <w:rPr>
                <w:rFonts w:asciiTheme="minorHAnsi" w:hAnsiTheme="minorHAnsi" w:cstheme="minorHAnsi"/>
                <w:sz w:val="24"/>
                <w:szCs w:val="24"/>
              </w:rPr>
            </w:pPr>
          </w:p>
        </w:tc>
      </w:tr>
      <w:tr w:rsidR="00BE1FA3" w:rsidRPr="00117FFA" w14:paraId="187A058C" w14:textId="77777777" w:rsidTr="00A73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10"/>
        </w:trPr>
        <w:tc>
          <w:tcPr>
            <w:tcW w:w="3118"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C175D0E" w14:textId="77777777" w:rsidR="00BE1FA3" w:rsidRPr="00117FFA" w:rsidRDefault="00BE1FA3" w:rsidP="00E65AA5">
            <w:pPr>
              <w:spacing w:after="0" w:line="276" w:lineRule="auto"/>
              <w:rPr>
                <w:rFonts w:asciiTheme="minorHAnsi" w:hAnsiTheme="minorHAnsi" w:cstheme="minorHAnsi"/>
                <w:sz w:val="24"/>
                <w:szCs w:val="24"/>
              </w:rPr>
            </w:pPr>
            <w:r w:rsidRPr="00117FFA">
              <w:rPr>
                <w:rFonts w:asciiTheme="minorHAnsi" w:hAnsiTheme="minorHAnsi" w:cstheme="minorHAnsi"/>
                <w:sz w:val="24"/>
                <w:szCs w:val="24"/>
              </w:rPr>
              <w:t>Τηλέφωνα επικοινωνίας</w:t>
            </w:r>
          </w:p>
        </w:tc>
        <w:tc>
          <w:tcPr>
            <w:tcW w:w="5813" w:type="dxa"/>
            <w:gridSpan w:val="3"/>
            <w:tcBorders>
              <w:top w:val="single" w:sz="4" w:space="0" w:color="auto"/>
              <w:left w:val="single" w:sz="4" w:space="0" w:color="auto"/>
              <w:bottom w:val="single" w:sz="4" w:space="0" w:color="auto"/>
              <w:right w:val="single" w:sz="4" w:space="0" w:color="auto"/>
            </w:tcBorders>
            <w:vAlign w:val="center"/>
            <w:hideMark/>
          </w:tcPr>
          <w:p w14:paraId="0759BB7B" w14:textId="77777777" w:rsidR="00BE1FA3" w:rsidRPr="00117FFA" w:rsidRDefault="00BE1FA3" w:rsidP="00E65AA5">
            <w:pPr>
              <w:spacing w:after="0" w:line="276" w:lineRule="auto"/>
              <w:rPr>
                <w:rFonts w:asciiTheme="minorHAnsi" w:hAnsiTheme="minorHAnsi" w:cstheme="minorHAnsi"/>
                <w:sz w:val="24"/>
                <w:szCs w:val="24"/>
              </w:rPr>
            </w:pPr>
            <w:r w:rsidRPr="00117FFA">
              <w:rPr>
                <w:rFonts w:asciiTheme="minorHAnsi" w:hAnsiTheme="minorHAnsi" w:cstheme="minorHAnsi"/>
                <w:sz w:val="24"/>
                <w:szCs w:val="24"/>
              </w:rPr>
              <w:t>Σταθερό:</w:t>
            </w:r>
          </w:p>
        </w:tc>
      </w:tr>
      <w:tr w:rsidR="00BE1FA3" w:rsidRPr="00117FFA" w14:paraId="3F8E09F9" w14:textId="77777777" w:rsidTr="00A73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33979D" w14:textId="77777777" w:rsidR="00BE1FA3" w:rsidRPr="00117FFA" w:rsidRDefault="00BE1FA3" w:rsidP="00E65AA5">
            <w:pPr>
              <w:spacing w:after="0" w:line="276" w:lineRule="auto"/>
              <w:rPr>
                <w:rFonts w:asciiTheme="minorHAnsi" w:hAnsiTheme="minorHAnsi" w:cstheme="minorHAnsi"/>
                <w:sz w:val="24"/>
                <w:szCs w:val="24"/>
              </w:rPr>
            </w:pPr>
          </w:p>
        </w:tc>
        <w:tc>
          <w:tcPr>
            <w:tcW w:w="5813" w:type="dxa"/>
            <w:gridSpan w:val="3"/>
            <w:tcBorders>
              <w:top w:val="single" w:sz="4" w:space="0" w:color="auto"/>
              <w:left w:val="single" w:sz="4" w:space="0" w:color="auto"/>
              <w:bottom w:val="single" w:sz="4" w:space="0" w:color="auto"/>
              <w:right w:val="single" w:sz="4" w:space="0" w:color="auto"/>
            </w:tcBorders>
            <w:vAlign w:val="center"/>
            <w:hideMark/>
          </w:tcPr>
          <w:p w14:paraId="024C2E04" w14:textId="77777777" w:rsidR="00BE1FA3" w:rsidRPr="00117FFA" w:rsidRDefault="00BE1FA3" w:rsidP="00E65AA5">
            <w:pPr>
              <w:spacing w:after="0" w:line="276" w:lineRule="auto"/>
              <w:rPr>
                <w:rFonts w:asciiTheme="minorHAnsi" w:hAnsiTheme="minorHAnsi" w:cstheme="minorHAnsi"/>
                <w:sz w:val="24"/>
                <w:szCs w:val="24"/>
              </w:rPr>
            </w:pPr>
            <w:r w:rsidRPr="00117FFA">
              <w:rPr>
                <w:rFonts w:asciiTheme="minorHAnsi" w:hAnsiTheme="minorHAnsi" w:cstheme="minorHAnsi"/>
                <w:sz w:val="24"/>
                <w:szCs w:val="24"/>
              </w:rPr>
              <w:t>Κινητό:</w:t>
            </w:r>
          </w:p>
        </w:tc>
      </w:tr>
      <w:tr w:rsidR="00BE1FA3" w:rsidRPr="00117FFA" w14:paraId="51DF259B" w14:textId="77777777" w:rsidTr="00A73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10"/>
        </w:trPr>
        <w:tc>
          <w:tcPr>
            <w:tcW w:w="31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72169FA" w14:textId="77777777" w:rsidR="00BE1FA3" w:rsidRPr="00117FFA" w:rsidRDefault="00BE1FA3" w:rsidP="00E65AA5">
            <w:pPr>
              <w:spacing w:after="0" w:line="276" w:lineRule="auto"/>
              <w:rPr>
                <w:rFonts w:asciiTheme="minorHAnsi" w:hAnsiTheme="minorHAnsi" w:cstheme="minorHAnsi"/>
                <w:sz w:val="24"/>
                <w:szCs w:val="24"/>
                <w:lang w:val="en-US"/>
              </w:rPr>
            </w:pPr>
            <w:r w:rsidRPr="00117FFA">
              <w:rPr>
                <w:rFonts w:asciiTheme="minorHAnsi" w:hAnsiTheme="minorHAnsi" w:cstheme="minorHAnsi"/>
                <w:sz w:val="24"/>
                <w:szCs w:val="24"/>
                <w:lang w:val="en-US"/>
              </w:rPr>
              <w:t>e-mail</w:t>
            </w:r>
          </w:p>
        </w:tc>
        <w:tc>
          <w:tcPr>
            <w:tcW w:w="5813" w:type="dxa"/>
            <w:gridSpan w:val="3"/>
            <w:tcBorders>
              <w:top w:val="single" w:sz="4" w:space="0" w:color="auto"/>
              <w:left w:val="single" w:sz="4" w:space="0" w:color="auto"/>
              <w:bottom w:val="single" w:sz="4" w:space="0" w:color="auto"/>
              <w:right w:val="single" w:sz="4" w:space="0" w:color="auto"/>
            </w:tcBorders>
          </w:tcPr>
          <w:p w14:paraId="67EB8877" w14:textId="77777777" w:rsidR="00BE1FA3" w:rsidRPr="00117FFA" w:rsidRDefault="00BE1FA3" w:rsidP="00E65AA5">
            <w:pPr>
              <w:spacing w:after="0" w:line="276" w:lineRule="auto"/>
              <w:rPr>
                <w:rFonts w:asciiTheme="minorHAnsi" w:hAnsiTheme="minorHAnsi" w:cstheme="minorHAnsi"/>
                <w:sz w:val="24"/>
                <w:szCs w:val="24"/>
              </w:rPr>
            </w:pPr>
          </w:p>
        </w:tc>
      </w:tr>
      <w:tr w:rsidR="00BE1FA3" w:rsidRPr="00117FFA" w14:paraId="1539865E" w14:textId="77777777" w:rsidTr="00A73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10"/>
        </w:trPr>
        <w:tc>
          <w:tcPr>
            <w:tcW w:w="31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8B2861E" w14:textId="77777777" w:rsidR="00BE1FA3" w:rsidRPr="00117FFA" w:rsidRDefault="00BE1FA3" w:rsidP="00E65AA5">
            <w:pPr>
              <w:spacing w:after="0" w:line="276" w:lineRule="auto"/>
              <w:rPr>
                <w:rFonts w:asciiTheme="minorHAnsi" w:hAnsiTheme="minorHAnsi" w:cstheme="minorHAnsi"/>
                <w:sz w:val="24"/>
                <w:szCs w:val="24"/>
              </w:rPr>
            </w:pPr>
            <w:r w:rsidRPr="00117FFA">
              <w:rPr>
                <w:rFonts w:asciiTheme="minorHAnsi" w:hAnsiTheme="minorHAnsi" w:cstheme="minorHAnsi"/>
                <w:sz w:val="24"/>
                <w:szCs w:val="24"/>
              </w:rPr>
              <w:t>Ημερομηνία γέννησης (ΗΗ/ΜΜ/ΕΕΕΕ)</w:t>
            </w:r>
          </w:p>
        </w:tc>
        <w:tc>
          <w:tcPr>
            <w:tcW w:w="5813" w:type="dxa"/>
            <w:gridSpan w:val="3"/>
            <w:tcBorders>
              <w:top w:val="single" w:sz="4" w:space="0" w:color="auto"/>
              <w:left w:val="single" w:sz="4" w:space="0" w:color="auto"/>
              <w:bottom w:val="single" w:sz="4" w:space="0" w:color="auto"/>
              <w:right w:val="single" w:sz="4" w:space="0" w:color="auto"/>
            </w:tcBorders>
            <w:vAlign w:val="bottom"/>
            <w:hideMark/>
          </w:tcPr>
          <w:p w14:paraId="73D032CB" w14:textId="77777777" w:rsidR="00BE1FA3" w:rsidRPr="00117FFA" w:rsidRDefault="00BE1FA3" w:rsidP="00E65AA5">
            <w:pPr>
              <w:spacing w:after="0" w:line="276" w:lineRule="auto"/>
              <w:rPr>
                <w:rFonts w:asciiTheme="minorHAnsi" w:hAnsiTheme="minorHAnsi" w:cstheme="minorHAnsi"/>
                <w:sz w:val="24"/>
                <w:szCs w:val="24"/>
              </w:rPr>
            </w:pPr>
            <w:r w:rsidRPr="00117FFA">
              <w:rPr>
                <w:rFonts w:asciiTheme="minorHAnsi" w:hAnsiTheme="minorHAnsi" w:cstheme="minorHAnsi"/>
                <w:sz w:val="24"/>
                <w:szCs w:val="24"/>
              </w:rPr>
              <w:t>………/……/……..</w:t>
            </w:r>
          </w:p>
        </w:tc>
      </w:tr>
    </w:tbl>
    <w:p w14:paraId="5AE477EC" w14:textId="77777777" w:rsidR="00BE1FA3" w:rsidRPr="00CA650B" w:rsidRDefault="00BE1FA3" w:rsidP="00CA650B">
      <w:pPr>
        <w:spacing w:after="0" w:line="276" w:lineRule="auto"/>
        <w:rPr>
          <w:rFonts w:asciiTheme="minorHAnsi" w:eastAsia="Times New Roman" w:hAnsiTheme="minorHAnsi" w:cstheme="minorHAnsi"/>
          <w:b/>
          <w:color w:val="000000"/>
          <w:sz w:val="24"/>
          <w:szCs w:val="24"/>
        </w:rPr>
      </w:pPr>
    </w:p>
    <w:tbl>
      <w:tblPr>
        <w:tblStyle w:val="a7"/>
        <w:tblW w:w="0" w:type="auto"/>
        <w:tblLook w:val="04A0" w:firstRow="1" w:lastRow="0" w:firstColumn="1" w:lastColumn="0" w:noHBand="0" w:noVBand="1"/>
      </w:tblPr>
      <w:tblGrid>
        <w:gridCol w:w="2719"/>
        <w:gridCol w:w="3628"/>
        <w:gridCol w:w="1028"/>
        <w:gridCol w:w="1551"/>
      </w:tblGrid>
      <w:tr w:rsidR="00BE1FA3" w:rsidRPr="00117FFA" w14:paraId="7901410F" w14:textId="77777777" w:rsidTr="00A73509">
        <w:trPr>
          <w:trHeight w:val="397"/>
        </w:trPr>
        <w:tc>
          <w:tcPr>
            <w:tcW w:w="8926"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9D98648" w14:textId="77777777" w:rsidR="00BE1FA3" w:rsidRPr="00117FFA" w:rsidRDefault="00BE1FA3" w:rsidP="00E65AA5">
            <w:pPr>
              <w:spacing w:after="0" w:line="276" w:lineRule="auto"/>
              <w:jc w:val="center"/>
              <w:rPr>
                <w:rFonts w:asciiTheme="minorHAnsi" w:hAnsiTheme="minorHAnsi" w:cstheme="minorHAnsi"/>
                <w:b/>
                <w:sz w:val="24"/>
                <w:szCs w:val="24"/>
              </w:rPr>
            </w:pPr>
            <w:r w:rsidRPr="00117FFA">
              <w:rPr>
                <w:rFonts w:asciiTheme="minorHAnsi" w:eastAsia="Times New Roman" w:hAnsiTheme="minorHAnsi" w:cstheme="minorHAnsi"/>
                <w:b/>
                <w:color w:val="000000"/>
                <w:sz w:val="24"/>
                <w:szCs w:val="24"/>
              </w:rPr>
              <w:t>Ο ΠΙΝΑΚΑΣ ΠΟΥ ΑΚΟΛΟΥΘΕΙ ΣΥΜΠΛΗΡΩΝΕΤΑΙ ΜΟΝΟ ΑΠΟ ΚΛΗΡΙΚΟΥΣ</w:t>
            </w:r>
          </w:p>
        </w:tc>
      </w:tr>
      <w:tr w:rsidR="00BE1FA3" w:rsidRPr="00117FFA" w14:paraId="5B113FC1" w14:textId="77777777" w:rsidTr="00A73509">
        <w:trPr>
          <w:trHeight w:val="397"/>
        </w:trPr>
        <w:tc>
          <w:tcPr>
            <w:tcW w:w="271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029D289" w14:textId="77777777" w:rsidR="00BE1FA3" w:rsidRPr="00117FFA" w:rsidRDefault="00BE1FA3" w:rsidP="00E65AA5">
            <w:pPr>
              <w:spacing w:after="0" w:line="276" w:lineRule="auto"/>
              <w:rPr>
                <w:rFonts w:asciiTheme="minorHAnsi" w:hAnsiTheme="minorHAnsi" w:cstheme="minorHAnsi"/>
                <w:sz w:val="24"/>
                <w:szCs w:val="24"/>
              </w:rPr>
            </w:pPr>
            <w:r w:rsidRPr="00117FFA">
              <w:rPr>
                <w:rFonts w:asciiTheme="minorHAnsi" w:hAnsiTheme="minorHAnsi" w:cstheme="minorHAnsi"/>
                <w:sz w:val="24"/>
                <w:szCs w:val="24"/>
              </w:rPr>
              <w:t>Ιερά Μητρόπολη</w:t>
            </w:r>
          </w:p>
        </w:tc>
        <w:tc>
          <w:tcPr>
            <w:tcW w:w="6207" w:type="dxa"/>
            <w:gridSpan w:val="3"/>
            <w:tcBorders>
              <w:top w:val="single" w:sz="4" w:space="0" w:color="auto"/>
              <w:left w:val="single" w:sz="4" w:space="0" w:color="auto"/>
              <w:bottom w:val="single" w:sz="4" w:space="0" w:color="auto"/>
              <w:right w:val="single" w:sz="4" w:space="0" w:color="auto"/>
            </w:tcBorders>
          </w:tcPr>
          <w:p w14:paraId="1F7EB5CD" w14:textId="77777777" w:rsidR="00BE1FA3" w:rsidRPr="00117FFA" w:rsidRDefault="00BE1FA3" w:rsidP="00E65AA5">
            <w:pPr>
              <w:spacing w:after="0" w:line="276" w:lineRule="auto"/>
              <w:rPr>
                <w:rFonts w:asciiTheme="minorHAnsi" w:hAnsiTheme="minorHAnsi" w:cstheme="minorHAnsi"/>
                <w:sz w:val="24"/>
                <w:szCs w:val="24"/>
              </w:rPr>
            </w:pPr>
          </w:p>
        </w:tc>
      </w:tr>
      <w:tr w:rsidR="00BE1FA3" w:rsidRPr="00117FFA" w14:paraId="34BC973E" w14:textId="77777777" w:rsidTr="00A73509">
        <w:trPr>
          <w:trHeight w:val="397"/>
        </w:trPr>
        <w:tc>
          <w:tcPr>
            <w:tcW w:w="271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FC7B77D" w14:textId="77777777" w:rsidR="00BE1FA3" w:rsidRPr="00117FFA" w:rsidRDefault="00BE1FA3" w:rsidP="00E65AA5">
            <w:pPr>
              <w:spacing w:after="0" w:line="276" w:lineRule="auto"/>
              <w:rPr>
                <w:rFonts w:asciiTheme="minorHAnsi" w:hAnsiTheme="minorHAnsi" w:cstheme="minorHAnsi"/>
                <w:sz w:val="24"/>
                <w:szCs w:val="24"/>
              </w:rPr>
            </w:pPr>
            <w:r w:rsidRPr="00117FFA">
              <w:rPr>
                <w:rFonts w:asciiTheme="minorHAnsi" w:hAnsiTheme="minorHAnsi" w:cstheme="minorHAnsi"/>
                <w:sz w:val="24"/>
                <w:szCs w:val="24"/>
              </w:rPr>
              <w:lastRenderedPageBreak/>
              <w:t>Ενορία</w:t>
            </w:r>
          </w:p>
        </w:tc>
        <w:tc>
          <w:tcPr>
            <w:tcW w:w="6207" w:type="dxa"/>
            <w:gridSpan w:val="3"/>
            <w:tcBorders>
              <w:top w:val="single" w:sz="4" w:space="0" w:color="auto"/>
              <w:left w:val="single" w:sz="4" w:space="0" w:color="auto"/>
              <w:bottom w:val="single" w:sz="4" w:space="0" w:color="auto"/>
              <w:right w:val="single" w:sz="4" w:space="0" w:color="auto"/>
            </w:tcBorders>
          </w:tcPr>
          <w:p w14:paraId="6BD71139" w14:textId="77777777" w:rsidR="00BE1FA3" w:rsidRPr="00117FFA" w:rsidRDefault="00BE1FA3" w:rsidP="00E65AA5">
            <w:pPr>
              <w:spacing w:after="0" w:line="276" w:lineRule="auto"/>
              <w:rPr>
                <w:rFonts w:asciiTheme="minorHAnsi" w:hAnsiTheme="minorHAnsi" w:cstheme="minorHAnsi"/>
                <w:sz w:val="24"/>
                <w:szCs w:val="24"/>
              </w:rPr>
            </w:pPr>
          </w:p>
        </w:tc>
      </w:tr>
      <w:tr w:rsidR="00BE1FA3" w:rsidRPr="00117FFA" w14:paraId="1EE3ACA3" w14:textId="77777777" w:rsidTr="00A73509">
        <w:trPr>
          <w:trHeight w:val="397"/>
        </w:trPr>
        <w:tc>
          <w:tcPr>
            <w:tcW w:w="271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202EFC7" w14:textId="77777777" w:rsidR="00BE1FA3" w:rsidRPr="00117FFA" w:rsidRDefault="00BE1FA3" w:rsidP="00E65AA5">
            <w:pPr>
              <w:spacing w:after="0" w:line="276" w:lineRule="auto"/>
              <w:rPr>
                <w:rFonts w:asciiTheme="minorHAnsi" w:hAnsiTheme="minorHAnsi" w:cstheme="minorHAnsi"/>
                <w:sz w:val="24"/>
                <w:szCs w:val="24"/>
              </w:rPr>
            </w:pPr>
            <w:r w:rsidRPr="00117FFA">
              <w:rPr>
                <w:rFonts w:asciiTheme="minorHAnsi" w:hAnsiTheme="minorHAnsi" w:cstheme="minorHAnsi"/>
                <w:sz w:val="24"/>
                <w:szCs w:val="24"/>
              </w:rPr>
              <w:t>Εκκλησιαστικοί τίτλοι (</w:t>
            </w:r>
            <w:proofErr w:type="spellStart"/>
            <w:r w:rsidRPr="00117FFA">
              <w:rPr>
                <w:rFonts w:asciiTheme="minorHAnsi" w:hAnsiTheme="minorHAnsi" w:cstheme="minorHAnsi"/>
                <w:sz w:val="24"/>
                <w:szCs w:val="24"/>
              </w:rPr>
              <w:t>οφφίκια</w:t>
            </w:r>
            <w:proofErr w:type="spellEnd"/>
            <w:r w:rsidRPr="00117FFA">
              <w:rPr>
                <w:rFonts w:asciiTheme="minorHAnsi" w:hAnsiTheme="minorHAnsi" w:cstheme="minorHAnsi"/>
                <w:sz w:val="24"/>
                <w:szCs w:val="24"/>
              </w:rPr>
              <w:t>)</w:t>
            </w:r>
          </w:p>
        </w:tc>
        <w:tc>
          <w:tcPr>
            <w:tcW w:w="6207" w:type="dxa"/>
            <w:gridSpan w:val="3"/>
            <w:tcBorders>
              <w:top w:val="single" w:sz="4" w:space="0" w:color="auto"/>
              <w:left w:val="single" w:sz="4" w:space="0" w:color="auto"/>
              <w:bottom w:val="single" w:sz="4" w:space="0" w:color="auto"/>
              <w:right w:val="single" w:sz="4" w:space="0" w:color="auto"/>
            </w:tcBorders>
          </w:tcPr>
          <w:p w14:paraId="05B57F5C" w14:textId="77777777" w:rsidR="00BE1FA3" w:rsidRPr="00117FFA" w:rsidRDefault="00BE1FA3" w:rsidP="00E65AA5">
            <w:pPr>
              <w:spacing w:after="0" w:line="276" w:lineRule="auto"/>
              <w:rPr>
                <w:rFonts w:asciiTheme="minorHAnsi" w:hAnsiTheme="minorHAnsi" w:cstheme="minorHAnsi"/>
                <w:sz w:val="24"/>
                <w:szCs w:val="24"/>
              </w:rPr>
            </w:pPr>
          </w:p>
        </w:tc>
      </w:tr>
      <w:tr w:rsidR="00BE1FA3" w:rsidRPr="00117FFA" w14:paraId="47C05307" w14:textId="77777777" w:rsidTr="00A73509">
        <w:trPr>
          <w:trHeight w:val="397"/>
        </w:trPr>
        <w:tc>
          <w:tcPr>
            <w:tcW w:w="271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F62B63E" w14:textId="77777777" w:rsidR="00BE1FA3" w:rsidRPr="00117FFA" w:rsidRDefault="00BE1FA3" w:rsidP="00E65AA5">
            <w:pPr>
              <w:spacing w:after="0" w:line="276" w:lineRule="auto"/>
              <w:rPr>
                <w:rFonts w:asciiTheme="minorHAnsi" w:hAnsiTheme="minorHAnsi" w:cstheme="minorHAnsi"/>
                <w:sz w:val="24"/>
                <w:szCs w:val="24"/>
              </w:rPr>
            </w:pPr>
            <w:r w:rsidRPr="00117FFA">
              <w:rPr>
                <w:rFonts w:asciiTheme="minorHAnsi" w:hAnsiTheme="minorHAnsi" w:cstheme="minorHAnsi"/>
                <w:sz w:val="24"/>
                <w:szCs w:val="24"/>
              </w:rPr>
              <w:t>Διεύθυνση ενορίας</w:t>
            </w:r>
          </w:p>
        </w:tc>
        <w:tc>
          <w:tcPr>
            <w:tcW w:w="3628" w:type="dxa"/>
            <w:tcBorders>
              <w:top w:val="single" w:sz="4" w:space="0" w:color="auto"/>
              <w:left w:val="single" w:sz="4" w:space="0" w:color="auto"/>
              <w:bottom w:val="single" w:sz="4" w:space="0" w:color="auto"/>
              <w:right w:val="single" w:sz="4" w:space="0" w:color="auto"/>
            </w:tcBorders>
          </w:tcPr>
          <w:p w14:paraId="28F637E0" w14:textId="77777777" w:rsidR="00BE1FA3" w:rsidRPr="00117FFA" w:rsidRDefault="00BE1FA3" w:rsidP="00E65AA5">
            <w:pPr>
              <w:spacing w:after="0" w:line="276" w:lineRule="auto"/>
              <w:rPr>
                <w:rFonts w:asciiTheme="minorHAnsi" w:hAnsiTheme="minorHAnsi" w:cstheme="minorHAnsi"/>
                <w:sz w:val="24"/>
                <w:szCs w:val="24"/>
              </w:rPr>
            </w:pPr>
          </w:p>
        </w:tc>
        <w:tc>
          <w:tcPr>
            <w:tcW w:w="10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8CA4D91" w14:textId="77777777" w:rsidR="00BE1FA3" w:rsidRPr="00117FFA" w:rsidRDefault="00BE1FA3" w:rsidP="00E65AA5">
            <w:pPr>
              <w:spacing w:after="0" w:line="276" w:lineRule="auto"/>
              <w:rPr>
                <w:rFonts w:asciiTheme="minorHAnsi" w:hAnsiTheme="minorHAnsi" w:cstheme="minorHAnsi"/>
                <w:sz w:val="24"/>
                <w:szCs w:val="24"/>
              </w:rPr>
            </w:pPr>
            <w:r w:rsidRPr="00117FFA">
              <w:rPr>
                <w:rFonts w:asciiTheme="minorHAnsi" w:hAnsiTheme="minorHAnsi" w:cstheme="minorHAnsi"/>
                <w:sz w:val="24"/>
                <w:szCs w:val="24"/>
              </w:rPr>
              <w:t>Αριθμός</w:t>
            </w:r>
          </w:p>
        </w:tc>
        <w:tc>
          <w:tcPr>
            <w:tcW w:w="1551" w:type="dxa"/>
            <w:tcBorders>
              <w:top w:val="single" w:sz="4" w:space="0" w:color="auto"/>
              <w:left w:val="single" w:sz="4" w:space="0" w:color="auto"/>
              <w:bottom w:val="single" w:sz="4" w:space="0" w:color="auto"/>
              <w:right w:val="single" w:sz="4" w:space="0" w:color="auto"/>
            </w:tcBorders>
          </w:tcPr>
          <w:p w14:paraId="540E6833" w14:textId="77777777" w:rsidR="00BE1FA3" w:rsidRPr="00117FFA" w:rsidRDefault="00BE1FA3" w:rsidP="00E65AA5">
            <w:pPr>
              <w:spacing w:after="0" w:line="276" w:lineRule="auto"/>
              <w:rPr>
                <w:rFonts w:asciiTheme="minorHAnsi" w:hAnsiTheme="minorHAnsi" w:cstheme="minorHAnsi"/>
                <w:sz w:val="24"/>
                <w:szCs w:val="24"/>
              </w:rPr>
            </w:pPr>
          </w:p>
        </w:tc>
      </w:tr>
      <w:tr w:rsidR="00BE1FA3" w:rsidRPr="00117FFA" w14:paraId="7B704D37" w14:textId="77777777" w:rsidTr="00A73509">
        <w:trPr>
          <w:trHeight w:val="397"/>
        </w:trPr>
        <w:tc>
          <w:tcPr>
            <w:tcW w:w="271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83E1FF7" w14:textId="77777777" w:rsidR="00BE1FA3" w:rsidRPr="00117FFA" w:rsidRDefault="00BE1FA3" w:rsidP="00E65AA5">
            <w:pPr>
              <w:spacing w:after="0" w:line="276" w:lineRule="auto"/>
              <w:rPr>
                <w:rFonts w:asciiTheme="minorHAnsi" w:hAnsiTheme="minorHAnsi" w:cstheme="minorHAnsi"/>
                <w:sz w:val="24"/>
                <w:szCs w:val="24"/>
              </w:rPr>
            </w:pPr>
            <w:r w:rsidRPr="00117FFA">
              <w:rPr>
                <w:rFonts w:asciiTheme="minorHAnsi" w:hAnsiTheme="minorHAnsi" w:cstheme="minorHAnsi"/>
                <w:sz w:val="24"/>
                <w:szCs w:val="24"/>
              </w:rPr>
              <w:t>Πόλη</w:t>
            </w:r>
          </w:p>
        </w:tc>
        <w:tc>
          <w:tcPr>
            <w:tcW w:w="3628" w:type="dxa"/>
            <w:tcBorders>
              <w:top w:val="single" w:sz="4" w:space="0" w:color="auto"/>
              <w:left w:val="single" w:sz="4" w:space="0" w:color="auto"/>
              <w:bottom w:val="single" w:sz="4" w:space="0" w:color="auto"/>
              <w:right w:val="single" w:sz="4" w:space="0" w:color="auto"/>
            </w:tcBorders>
          </w:tcPr>
          <w:p w14:paraId="425D1A33" w14:textId="77777777" w:rsidR="00BE1FA3" w:rsidRPr="00117FFA" w:rsidRDefault="00BE1FA3" w:rsidP="00E65AA5">
            <w:pPr>
              <w:spacing w:after="0" w:line="276" w:lineRule="auto"/>
              <w:rPr>
                <w:rFonts w:asciiTheme="minorHAnsi" w:hAnsiTheme="minorHAnsi" w:cstheme="minorHAnsi"/>
                <w:sz w:val="24"/>
                <w:szCs w:val="24"/>
              </w:rPr>
            </w:pPr>
          </w:p>
        </w:tc>
        <w:tc>
          <w:tcPr>
            <w:tcW w:w="10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8C2FDB5" w14:textId="77777777" w:rsidR="00BE1FA3" w:rsidRPr="00117FFA" w:rsidRDefault="00BE1FA3" w:rsidP="00E65AA5">
            <w:pPr>
              <w:spacing w:after="0" w:line="276" w:lineRule="auto"/>
              <w:rPr>
                <w:rFonts w:asciiTheme="minorHAnsi" w:hAnsiTheme="minorHAnsi" w:cstheme="minorHAnsi"/>
                <w:sz w:val="24"/>
                <w:szCs w:val="24"/>
              </w:rPr>
            </w:pPr>
            <w:r w:rsidRPr="00117FFA">
              <w:rPr>
                <w:rFonts w:asciiTheme="minorHAnsi" w:hAnsiTheme="minorHAnsi" w:cstheme="minorHAnsi"/>
                <w:sz w:val="24"/>
                <w:szCs w:val="24"/>
              </w:rPr>
              <w:t>Τ.Κ.</w:t>
            </w:r>
          </w:p>
        </w:tc>
        <w:tc>
          <w:tcPr>
            <w:tcW w:w="1551" w:type="dxa"/>
            <w:tcBorders>
              <w:top w:val="single" w:sz="4" w:space="0" w:color="auto"/>
              <w:left w:val="single" w:sz="4" w:space="0" w:color="auto"/>
              <w:bottom w:val="single" w:sz="4" w:space="0" w:color="auto"/>
              <w:right w:val="single" w:sz="4" w:space="0" w:color="auto"/>
            </w:tcBorders>
          </w:tcPr>
          <w:p w14:paraId="3B8BC0CD" w14:textId="77777777" w:rsidR="00BE1FA3" w:rsidRPr="00117FFA" w:rsidRDefault="00BE1FA3" w:rsidP="00E65AA5">
            <w:pPr>
              <w:spacing w:after="0" w:line="276" w:lineRule="auto"/>
              <w:rPr>
                <w:rFonts w:asciiTheme="minorHAnsi" w:hAnsiTheme="minorHAnsi" w:cstheme="minorHAnsi"/>
                <w:sz w:val="24"/>
                <w:szCs w:val="24"/>
              </w:rPr>
            </w:pPr>
          </w:p>
        </w:tc>
      </w:tr>
      <w:tr w:rsidR="00BE1FA3" w:rsidRPr="00117FFA" w14:paraId="375DC91E" w14:textId="77777777" w:rsidTr="00A73509">
        <w:trPr>
          <w:trHeight w:val="397"/>
        </w:trPr>
        <w:tc>
          <w:tcPr>
            <w:tcW w:w="271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E4F2188" w14:textId="77777777" w:rsidR="00BE1FA3" w:rsidRPr="00117FFA" w:rsidRDefault="00BE1FA3" w:rsidP="00E65AA5">
            <w:pPr>
              <w:spacing w:after="0" w:line="276" w:lineRule="auto"/>
              <w:rPr>
                <w:rFonts w:asciiTheme="minorHAnsi" w:hAnsiTheme="minorHAnsi" w:cstheme="minorHAnsi"/>
                <w:sz w:val="24"/>
                <w:szCs w:val="24"/>
              </w:rPr>
            </w:pPr>
            <w:r w:rsidRPr="00117FFA">
              <w:rPr>
                <w:rFonts w:asciiTheme="minorHAnsi" w:hAnsiTheme="minorHAnsi" w:cstheme="minorHAnsi"/>
                <w:sz w:val="24"/>
                <w:szCs w:val="24"/>
              </w:rPr>
              <w:t>Τηλέφωνα ενορίας</w:t>
            </w:r>
          </w:p>
        </w:tc>
        <w:tc>
          <w:tcPr>
            <w:tcW w:w="6207" w:type="dxa"/>
            <w:gridSpan w:val="3"/>
            <w:tcBorders>
              <w:top w:val="single" w:sz="4" w:space="0" w:color="auto"/>
              <w:left w:val="single" w:sz="4" w:space="0" w:color="auto"/>
              <w:bottom w:val="single" w:sz="4" w:space="0" w:color="auto"/>
              <w:right w:val="single" w:sz="4" w:space="0" w:color="auto"/>
            </w:tcBorders>
          </w:tcPr>
          <w:p w14:paraId="5CC61D45" w14:textId="77777777" w:rsidR="00BE1FA3" w:rsidRPr="00117FFA" w:rsidRDefault="00BE1FA3" w:rsidP="00E65AA5">
            <w:pPr>
              <w:spacing w:after="0" w:line="276" w:lineRule="auto"/>
              <w:rPr>
                <w:rFonts w:asciiTheme="minorHAnsi" w:hAnsiTheme="minorHAnsi" w:cstheme="minorHAnsi"/>
                <w:sz w:val="24"/>
                <w:szCs w:val="24"/>
              </w:rPr>
            </w:pPr>
          </w:p>
        </w:tc>
      </w:tr>
    </w:tbl>
    <w:p w14:paraId="23F950B4" w14:textId="77777777" w:rsidR="00BE1FA3" w:rsidRPr="00117FFA" w:rsidRDefault="00BE1FA3" w:rsidP="00E65AA5">
      <w:pPr>
        <w:spacing w:after="0" w:line="276" w:lineRule="auto"/>
        <w:rPr>
          <w:rFonts w:asciiTheme="minorHAnsi" w:eastAsia="Times New Roman" w:hAnsiTheme="minorHAnsi" w:cstheme="minorHAnsi"/>
          <w:b/>
          <w:color w:val="000000"/>
          <w:sz w:val="24"/>
          <w:szCs w:val="24"/>
        </w:rPr>
      </w:pPr>
    </w:p>
    <w:tbl>
      <w:tblPr>
        <w:tblStyle w:val="a7"/>
        <w:tblW w:w="0" w:type="auto"/>
        <w:tblLook w:val="04A0" w:firstRow="1" w:lastRow="0" w:firstColumn="1" w:lastColumn="0" w:noHBand="0" w:noVBand="1"/>
      </w:tblPr>
      <w:tblGrid>
        <w:gridCol w:w="3314"/>
        <w:gridCol w:w="5612"/>
      </w:tblGrid>
      <w:tr w:rsidR="00BE1FA3" w:rsidRPr="00117FFA" w14:paraId="3C303503" w14:textId="77777777" w:rsidTr="00A73509">
        <w:trPr>
          <w:trHeight w:val="397"/>
        </w:trPr>
        <w:tc>
          <w:tcPr>
            <w:tcW w:w="8926"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BFAB64B" w14:textId="77777777" w:rsidR="00BE1FA3" w:rsidRPr="00117FFA" w:rsidRDefault="00BE1FA3" w:rsidP="00E65AA5">
            <w:pPr>
              <w:spacing w:after="0" w:line="276" w:lineRule="auto"/>
              <w:jc w:val="center"/>
              <w:rPr>
                <w:rFonts w:asciiTheme="minorHAnsi" w:hAnsiTheme="minorHAnsi" w:cstheme="minorHAnsi"/>
                <w:sz w:val="24"/>
                <w:szCs w:val="24"/>
              </w:rPr>
            </w:pPr>
            <w:r w:rsidRPr="00117FFA">
              <w:rPr>
                <w:rFonts w:asciiTheme="minorHAnsi" w:eastAsia="Times New Roman" w:hAnsiTheme="minorHAnsi" w:cstheme="minorHAnsi"/>
                <w:b/>
                <w:color w:val="000000"/>
                <w:sz w:val="24"/>
                <w:szCs w:val="24"/>
              </w:rPr>
              <w:t>Ο ΠΙΝΑΚΑΣ ΠΟΥ ΑΚΟΛΟΥΘΕΙ ΣΥΜΠΛΗΡΩΝΕΤΑΙ ΜΟΝΟ ΑΠΟ ΛΑΪΚΑ ΣΤΕΛΕΧΗ</w:t>
            </w:r>
          </w:p>
        </w:tc>
      </w:tr>
      <w:tr w:rsidR="00BE1FA3" w:rsidRPr="00117FFA" w14:paraId="726D24D3" w14:textId="77777777" w:rsidTr="00A73509">
        <w:trPr>
          <w:trHeight w:val="397"/>
        </w:trPr>
        <w:tc>
          <w:tcPr>
            <w:tcW w:w="331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06E7ECC" w14:textId="77777777" w:rsidR="00BE1FA3" w:rsidRPr="00117FFA" w:rsidRDefault="00BE1FA3" w:rsidP="00E65AA5">
            <w:pPr>
              <w:spacing w:after="0" w:line="276" w:lineRule="auto"/>
              <w:rPr>
                <w:rFonts w:asciiTheme="minorHAnsi" w:hAnsiTheme="minorHAnsi" w:cstheme="minorHAnsi"/>
                <w:sz w:val="24"/>
                <w:szCs w:val="24"/>
              </w:rPr>
            </w:pPr>
            <w:r w:rsidRPr="00117FFA">
              <w:rPr>
                <w:rFonts w:asciiTheme="minorHAnsi" w:hAnsiTheme="minorHAnsi" w:cstheme="minorHAnsi"/>
                <w:sz w:val="24"/>
                <w:szCs w:val="24"/>
              </w:rPr>
              <w:t>Φορέας εργασίας</w:t>
            </w:r>
          </w:p>
        </w:tc>
        <w:tc>
          <w:tcPr>
            <w:tcW w:w="5612" w:type="dxa"/>
            <w:tcBorders>
              <w:top w:val="single" w:sz="4" w:space="0" w:color="auto"/>
              <w:left w:val="single" w:sz="4" w:space="0" w:color="auto"/>
              <w:bottom w:val="single" w:sz="4" w:space="0" w:color="auto"/>
              <w:right w:val="single" w:sz="4" w:space="0" w:color="auto"/>
            </w:tcBorders>
          </w:tcPr>
          <w:p w14:paraId="4A030F42" w14:textId="77777777" w:rsidR="00BE1FA3" w:rsidRPr="00117FFA" w:rsidRDefault="00BE1FA3" w:rsidP="00E65AA5">
            <w:pPr>
              <w:spacing w:after="0" w:line="276" w:lineRule="auto"/>
              <w:rPr>
                <w:rFonts w:asciiTheme="minorHAnsi" w:hAnsiTheme="minorHAnsi" w:cstheme="minorHAnsi"/>
                <w:sz w:val="24"/>
                <w:szCs w:val="24"/>
              </w:rPr>
            </w:pPr>
          </w:p>
        </w:tc>
      </w:tr>
      <w:tr w:rsidR="00BE1FA3" w:rsidRPr="00117FFA" w14:paraId="590916FB" w14:textId="77777777" w:rsidTr="00A73509">
        <w:trPr>
          <w:trHeight w:val="397"/>
        </w:trPr>
        <w:tc>
          <w:tcPr>
            <w:tcW w:w="331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02AA84A" w14:textId="77777777" w:rsidR="00BE1FA3" w:rsidRPr="00117FFA" w:rsidRDefault="00BE1FA3" w:rsidP="00E65AA5">
            <w:pPr>
              <w:spacing w:after="0" w:line="276" w:lineRule="auto"/>
              <w:rPr>
                <w:rFonts w:asciiTheme="minorHAnsi" w:hAnsiTheme="minorHAnsi" w:cstheme="minorHAnsi"/>
                <w:sz w:val="24"/>
                <w:szCs w:val="24"/>
              </w:rPr>
            </w:pPr>
            <w:r w:rsidRPr="00117FFA">
              <w:rPr>
                <w:rFonts w:asciiTheme="minorHAnsi" w:hAnsiTheme="minorHAnsi" w:cstheme="minorHAnsi"/>
                <w:sz w:val="24"/>
                <w:szCs w:val="24"/>
              </w:rPr>
              <w:t>Ειδικότητα</w:t>
            </w:r>
          </w:p>
        </w:tc>
        <w:tc>
          <w:tcPr>
            <w:tcW w:w="5612" w:type="dxa"/>
            <w:tcBorders>
              <w:top w:val="single" w:sz="4" w:space="0" w:color="auto"/>
              <w:left w:val="single" w:sz="4" w:space="0" w:color="auto"/>
              <w:bottom w:val="single" w:sz="4" w:space="0" w:color="auto"/>
              <w:right w:val="single" w:sz="4" w:space="0" w:color="auto"/>
            </w:tcBorders>
          </w:tcPr>
          <w:p w14:paraId="5F86FF9D" w14:textId="77777777" w:rsidR="00BE1FA3" w:rsidRPr="00117FFA" w:rsidRDefault="00BE1FA3" w:rsidP="00E65AA5">
            <w:pPr>
              <w:spacing w:after="0" w:line="276" w:lineRule="auto"/>
              <w:rPr>
                <w:rFonts w:asciiTheme="minorHAnsi" w:hAnsiTheme="minorHAnsi" w:cstheme="minorHAnsi"/>
                <w:sz w:val="24"/>
                <w:szCs w:val="24"/>
              </w:rPr>
            </w:pPr>
          </w:p>
        </w:tc>
      </w:tr>
      <w:tr w:rsidR="00BE1FA3" w:rsidRPr="00117FFA" w14:paraId="190532AF" w14:textId="77777777" w:rsidTr="00A73509">
        <w:trPr>
          <w:trHeight w:val="397"/>
        </w:trPr>
        <w:tc>
          <w:tcPr>
            <w:tcW w:w="331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CC37911" w14:textId="77777777" w:rsidR="00BE1FA3" w:rsidRPr="00117FFA" w:rsidRDefault="00BE1FA3" w:rsidP="00E65AA5">
            <w:pPr>
              <w:spacing w:after="0" w:line="276" w:lineRule="auto"/>
              <w:rPr>
                <w:rFonts w:asciiTheme="minorHAnsi" w:hAnsiTheme="minorHAnsi" w:cstheme="minorHAnsi"/>
                <w:sz w:val="24"/>
                <w:szCs w:val="24"/>
              </w:rPr>
            </w:pPr>
            <w:r w:rsidRPr="00117FFA">
              <w:rPr>
                <w:rFonts w:asciiTheme="minorHAnsi" w:hAnsiTheme="minorHAnsi" w:cstheme="minorHAnsi"/>
                <w:sz w:val="24"/>
                <w:szCs w:val="24"/>
              </w:rPr>
              <w:t>Πόλη</w:t>
            </w:r>
          </w:p>
        </w:tc>
        <w:tc>
          <w:tcPr>
            <w:tcW w:w="5612" w:type="dxa"/>
            <w:tcBorders>
              <w:top w:val="single" w:sz="4" w:space="0" w:color="auto"/>
              <w:left w:val="single" w:sz="4" w:space="0" w:color="auto"/>
              <w:bottom w:val="single" w:sz="4" w:space="0" w:color="auto"/>
              <w:right w:val="single" w:sz="4" w:space="0" w:color="auto"/>
            </w:tcBorders>
          </w:tcPr>
          <w:p w14:paraId="020871DF" w14:textId="77777777" w:rsidR="00BE1FA3" w:rsidRPr="00117FFA" w:rsidRDefault="00BE1FA3" w:rsidP="00E65AA5">
            <w:pPr>
              <w:spacing w:after="0" w:line="276" w:lineRule="auto"/>
              <w:rPr>
                <w:rFonts w:asciiTheme="minorHAnsi" w:hAnsiTheme="minorHAnsi" w:cstheme="minorHAnsi"/>
                <w:sz w:val="24"/>
                <w:szCs w:val="24"/>
              </w:rPr>
            </w:pPr>
          </w:p>
        </w:tc>
      </w:tr>
      <w:tr w:rsidR="00BE1FA3" w:rsidRPr="00117FFA" w14:paraId="515848CE" w14:textId="77777777" w:rsidTr="00A73509">
        <w:trPr>
          <w:trHeight w:val="397"/>
        </w:trPr>
        <w:tc>
          <w:tcPr>
            <w:tcW w:w="331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7761FAA" w14:textId="77777777" w:rsidR="00BE1FA3" w:rsidRPr="00117FFA" w:rsidRDefault="00BE1FA3" w:rsidP="00E65AA5">
            <w:pPr>
              <w:spacing w:after="0" w:line="276" w:lineRule="auto"/>
              <w:rPr>
                <w:rFonts w:asciiTheme="minorHAnsi" w:hAnsiTheme="minorHAnsi" w:cstheme="minorHAnsi"/>
                <w:sz w:val="24"/>
                <w:szCs w:val="24"/>
              </w:rPr>
            </w:pPr>
            <w:r w:rsidRPr="00117FFA">
              <w:rPr>
                <w:rFonts w:asciiTheme="minorHAnsi" w:hAnsiTheme="minorHAnsi" w:cstheme="minorHAnsi"/>
                <w:sz w:val="24"/>
                <w:szCs w:val="24"/>
              </w:rPr>
              <w:t>Τηλέφωνα επικοινωνίας</w:t>
            </w:r>
          </w:p>
        </w:tc>
        <w:tc>
          <w:tcPr>
            <w:tcW w:w="5612" w:type="dxa"/>
            <w:tcBorders>
              <w:top w:val="single" w:sz="4" w:space="0" w:color="auto"/>
              <w:left w:val="single" w:sz="4" w:space="0" w:color="auto"/>
              <w:bottom w:val="single" w:sz="4" w:space="0" w:color="auto"/>
              <w:right w:val="single" w:sz="4" w:space="0" w:color="auto"/>
            </w:tcBorders>
          </w:tcPr>
          <w:p w14:paraId="09A9C787" w14:textId="77777777" w:rsidR="00BE1FA3" w:rsidRPr="00117FFA" w:rsidRDefault="00BE1FA3" w:rsidP="00E65AA5">
            <w:pPr>
              <w:spacing w:after="0" w:line="276" w:lineRule="auto"/>
              <w:rPr>
                <w:rFonts w:asciiTheme="minorHAnsi" w:hAnsiTheme="minorHAnsi" w:cstheme="minorHAnsi"/>
                <w:sz w:val="24"/>
                <w:szCs w:val="24"/>
              </w:rPr>
            </w:pPr>
          </w:p>
        </w:tc>
      </w:tr>
      <w:tr w:rsidR="00BE1FA3" w:rsidRPr="00117FFA" w14:paraId="1F452C91" w14:textId="77777777" w:rsidTr="00A73509">
        <w:trPr>
          <w:trHeight w:val="397"/>
        </w:trPr>
        <w:tc>
          <w:tcPr>
            <w:tcW w:w="331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2EDDA9B" w14:textId="509A48CD" w:rsidR="00BE1FA3" w:rsidRPr="00117FFA" w:rsidRDefault="00BE1FA3" w:rsidP="00E65AA5">
            <w:pPr>
              <w:spacing w:after="0" w:line="276" w:lineRule="auto"/>
              <w:rPr>
                <w:rFonts w:asciiTheme="minorHAnsi" w:hAnsiTheme="minorHAnsi" w:cstheme="minorHAnsi"/>
                <w:sz w:val="24"/>
                <w:szCs w:val="24"/>
              </w:rPr>
            </w:pPr>
            <w:r w:rsidRPr="00117FFA">
              <w:rPr>
                <w:rFonts w:asciiTheme="minorHAnsi" w:hAnsiTheme="minorHAnsi" w:cstheme="minorHAnsi"/>
                <w:sz w:val="24"/>
                <w:szCs w:val="24"/>
              </w:rPr>
              <w:t>Αριθμός Μητρώου Δημοσίου Υπαλλήλου (υποχρεωτικ</w:t>
            </w:r>
            <w:r w:rsidR="009B6AB8">
              <w:rPr>
                <w:rFonts w:asciiTheme="minorHAnsi" w:hAnsiTheme="minorHAnsi" w:cstheme="minorHAnsi"/>
                <w:sz w:val="24"/>
                <w:szCs w:val="24"/>
              </w:rPr>
              <w:t>ό για τους</w:t>
            </w:r>
            <w:r w:rsidRPr="00117FFA">
              <w:rPr>
                <w:rFonts w:asciiTheme="minorHAnsi" w:hAnsiTheme="minorHAnsi" w:cstheme="minorHAnsi"/>
                <w:sz w:val="24"/>
                <w:szCs w:val="24"/>
              </w:rPr>
              <w:t xml:space="preserve"> δημοσίους υπαλλήλους)</w:t>
            </w:r>
          </w:p>
        </w:tc>
        <w:tc>
          <w:tcPr>
            <w:tcW w:w="5612" w:type="dxa"/>
            <w:tcBorders>
              <w:top w:val="single" w:sz="4" w:space="0" w:color="auto"/>
              <w:left w:val="single" w:sz="4" w:space="0" w:color="auto"/>
              <w:bottom w:val="single" w:sz="4" w:space="0" w:color="auto"/>
              <w:right w:val="single" w:sz="4" w:space="0" w:color="auto"/>
            </w:tcBorders>
          </w:tcPr>
          <w:p w14:paraId="39E848FF" w14:textId="77777777" w:rsidR="00BE1FA3" w:rsidRPr="00117FFA" w:rsidRDefault="00BE1FA3" w:rsidP="00E65AA5">
            <w:pPr>
              <w:spacing w:after="0" w:line="276" w:lineRule="auto"/>
              <w:rPr>
                <w:rFonts w:asciiTheme="minorHAnsi" w:hAnsiTheme="minorHAnsi" w:cstheme="minorHAnsi"/>
                <w:sz w:val="24"/>
                <w:szCs w:val="24"/>
              </w:rPr>
            </w:pPr>
          </w:p>
        </w:tc>
      </w:tr>
    </w:tbl>
    <w:p w14:paraId="3BCB668E" w14:textId="77777777" w:rsidR="00BE1FA3" w:rsidRPr="00CA650B" w:rsidRDefault="00BE1FA3" w:rsidP="00CA650B">
      <w:pPr>
        <w:spacing w:after="0" w:line="276" w:lineRule="auto"/>
        <w:rPr>
          <w:rFonts w:asciiTheme="minorHAnsi" w:eastAsia="Times New Roman" w:hAnsiTheme="minorHAnsi" w:cstheme="minorHAnsi"/>
          <w:b/>
          <w:color w:val="000000"/>
          <w:sz w:val="24"/>
          <w:szCs w:val="24"/>
        </w:rPr>
      </w:pPr>
    </w:p>
    <w:tbl>
      <w:tblPr>
        <w:tblStyle w:val="a7"/>
        <w:tblW w:w="0" w:type="auto"/>
        <w:tblLayout w:type="fixed"/>
        <w:tblLook w:val="04A0" w:firstRow="1" w:lastRow="0" w:firstColumn="1" w:lastColumn="0" w:noHBand="0" w:noVBand="1"/>
      </w:tblPr>
      <w:tblGrid>
        <w:gridCol w:w="1971"/>
        <w:gridCol w:w="1001"/>
        <w:gridCol w:w="5954"/>
      </w:tblGrid>
      <w:tr w:rsidR="00BE1FA3" w:rsidRPr="00117FFA" w14:paraId="3ECED5BE" w14:textId="77777777" w:rsidTr="009B6AB8">
        <w:trPr>
          <w:trHeight w:val="283"/>
        </w:trPr>
        <w:tc>
          <w:tcPr>
            <w:tcW w:w="8926" w:type="dxa"/>
            <w:gridSpan w:val="3"/>
            <w:tcBorders>
              <w:top w:val="single" w:sz="4" w:space="0" w:color="auto"/>
              <w:left w:val="single" w:sz="4" w:space="0" w:color="auto"/>
              <w:bottom w:val="single" w:sz="4" w:space="0" w:color="auto"/>
              <w:right w:val="single" w:sz="4" w:space="0" w:color="auto"/>
            </w:tcBorders>
            <w:vAlign w:val="center"/>
            <w:hideMark/>
          </w:tcPr>
          <w:p w14:paraId="052A320D" w14:textId="77777777" w:rsidR="00BE1FA3" w:rsidRPr="00117FFA" w:rsidRDefault="00BE1FA3" w:rsidP="00E65AA5">
            <w:pPr>
              <w:spacing w:after="0" w:line="276" w:lineRule="auto"/>
              <w:rPr>
                <w:rFonts w:asciiTheme="minorHAnsi" w:hAnsiTheme="minorHAnsi" w:cstheme="minorHAnsi"/>
                <w:sz w:val="24"/>
                <w:szCs w:val="24"/>
              </w:rPr>
            </w:pPr>
            <w:r w:rsidRPr="00117FFA">
              <w:rPr>
                <w:rFonts w:asciiTheme="minorHAnsi" w:hAnsiTheme="minorHAnsi" w:cstheme="minorHAnsi"/>
                <w:sz w:val="24"/>
                <w:szCs w:val="24"/>
              </w:rPr>
              <w:t>Μορφωτικό επίπεδο</w:t>
            </w:r>
            <w:r w:rsidRPr="00117FFA">
              <w:rPr>
                <w:rFonts w:asciiTheme="minorHAnsi" w:hAnsiTheme="minorHAnsi" w:cstheme="minorHAnsi"/>
                <w:sz w:val="24"/>
                <w:szCs w:val="24"/>
              </w:rPr>
              <w:sym w:font="Symbol" w:char="F02A"/>
            </w:r>
          </w:p>
        </w:tc>
      </w:tr>
      <w:tr w:rsidR="00BE1FA3" w:rsidRPr="00117FFA" w14:paraId="28A9DE40" w14:textId="77777777" w:rsidTr="009B6AB8">
        <w:trPr>
          <w:trHeight w:val="454"/>
        </w:trPr>
        <w:tc>
          <w:tcPr>
            <w:tcW w:w="197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140D313" w14:textId="3EFF3EA6" w:rsidR="00BE1FA3" w:rsidRPr="00117FFA" w:rsidRDefault="00BE1FA3" w:rsidP="00E65AA5">
            <w:pPr>
              <w:spacing w:after="0" w:line="276" w:lineRule="auto"/>
              <w:jc w:val="center"/>
              <w:rPr>
                <w:rFonts w:asciiTheme="minorHAnsi" w:hAnsiTheme="minorHAnsi" w:cstheme="minorHAnsi"/>
                <w:sz w:val="24"/>
                <w:szCs w:val="24"/>
              </w:rPr>
            </w:pPr>
            <w:r w:rsidRPr="00117FFA">
              <w:rPr>
                <w:rFonts w:asciiTheme="minorHAnsi" w:hAnsiTheme="minorHAnsi" w:cstheme="minorHAnsi"/>
                <w:sz w:val="24"/>
                <w:szCs w:val="24"/>
              </w:rPr>
              <w:t xml:space="preserve">Πτυχίο </w:t>
            </w:r>
            <w:r w:rsidR="00F03949" w:rsidRPr="00F03949">
              <w:rPr>
                <w:rFonts w:asciiTheme="minorHAnsi" w:hAnsiTheme="minorHAnsi" w:cstheme="minorHAnsi"/>
                <w:sz w:val="24"/>
                <w:szCs w:val="24"/>
              </w:rPr>
              <w:t>Ανώτατης Εκπαίδευσης (ΑΕΙ/ΤΕΙ)</w:t>
            </w:r>
          </w:p>
        </w:tc>
        <w:tc>
          <w:tcPr>
            <w:tcW w:w="100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EEE3ADE" w14:textId="29AF5DBE" w:rsidR="00BE1FA3" w:rsidRPr="00117FFA" w:rsidRDefault="00CA650B" w:rsidP="00E65AA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Ίδρυμα</w:t>
            </w:r>
            <w:r w:rsidR="00BE1FA3" w:rsidRPr="00117FFA">
              <w:rPr>
                <w:rFonts w:asciiTheme="minorHAnsi" w:hAnsiTheme="minorHAnsi" w:cstheme="minorHAnsi"/>
                <w:sz w:val="24"/>
                <w:szCs w:val="24"/>
              </w:rPr>
              <w:t>/Τμήμα</w:t>
            </w:r>
          </w:p>
        </w:tc>
        <w:tc>
          <w:tcPr>
            <w:tcW w:w="5954" w:type="dxa"/>
            <w:tcBorders>
              <w:top w:val="single" w:sz="4" w:space="0" w:color="auto"/>
              <w:left w:val="single" w:sz="4" w:space="0" w:color="auto"/>
              <w:bottom w:val="single" w:sz="4" w:space="0" w:color="auto"/>
              <w:right w:val="single" w:sz="4" w:space="0" w:color="auto"/>
            </w:tcBorders>
          </w:tcPr>
          <w:p w14:paraId="145554FB" w14:textId="77777777" w:rsidR="00BE1FA3" w:rsidRPr="00117FFA" w:rsidRDefault="00BE1FA3" w:rsidP="00E65AA5">
            <w:pPr>
              <w:spacing w:after="0" w:line="276" w:lineRule="auto"/>
              <w:rPr>
                <w:rFonts w:asciiTheme="minorHAnsi" w:hAnsiTheme="minorHAnsi" w:cstheme="minorHAnsi"/>
                <w:sz w:val="24"/>
                <w:szCs w:val="24"/>
              </w:rPr>
            </w:pPr>
          </w:p>
        </w:tc>
      </w:tr>
    </w:tbl>
    <w:p w14:paraId="3F793C92" w14:textId="6E81806F" w:rsidR="00BE1FA3" w:rsidRPr="00117FFA" w:rsidRDefault="00BE1FA3" w:rsidP="00E65AA5">
      <w:pPr>
        <w:spacing w:line="276" w:lineRule="auto"/>
        <w:rPr>
          <w:rFonts w:asciiTheme="minorHAnsi" w:hAnsiTheme="minorHAnsi" w:cstheme="minorHAnsi"/>
          <w:sz w:val="24"/>
          <w:szCs w:val="24"/>
        </w:rPr>
      </w:pPr>
      <w:r w:rsidRPr="00117FFA">
        <w:rPr>
          <w:rFonts w:asciiTheme="minorHAnsi" w:hAnsiTheme="minorHAnsi" w:cstheme="minorHAnsi"/>
          <w:sz w:val="24"/>
          <w:szCs w:val="24"/>
        </w:rPr>
        <w:sym w:font="Symbol" w:char="F02A"/>
      </w:r>
      <w:r w:rsidRPr="00117FFA">
        <w:rPr>
          <w:rFonts w:asciiTheme="minorHAnsi" w:hAnsiTheme="minorHAnsi" w:cstheme="minorHAnsi"/>
          <w:b/>
          <w:sz w:val="24"/>
          <w:szCs w:val="24"/>
        </w:rPr>
        <w:t xml:space="preserve"> </w:t>
      </w:r>
      <w:r w:rsidR="00CA650B">
        <w:rPr>
          <w:rFonts w:asciiTheme="minorHAnsi" w:hAnsiTheme="minorHAnsi" w:cstheme="minorHAnsi"/>
          <w:b/>
          <w:sz w:val="24"/>
          <w:szCs w:val="24"/>
        </w:rPr>
        <w:t>Όρος</w:t>
      </w:r>
      <w:r w:rsidRPr="00117FFA">
        <w:rPr>
          <w:rFonts w:asciiTheme="minorHAnsi" w:hAnsiTheme="minorHAnsi" w:cstheme="minorHAnsi"/>
          <w:b/>
          <w:sz w:val="24"/>
          <w:szCs w:val="24"/>
        </w:rPr>
        <w:t xml:space="preserve"> ένταξης στο Μητρώο Συντονιστών είναι η κατοχή πτυχίου </w:t>
      </w:r>
      <w:r w:rsidR="00CA650B">
        <w:rPr>
          <w:rFonts w:asciiTheme="minorHAnsi" w:hAnsiTheme="minorHAnsi" w:cstheme="minorHAnsi"/>
          <w:b/>
          <w:sz w:val="24"/>
          <w:szCs w:val="24"/>
        </w:rPr>
        <w:t>ανώτατης</w:t>
      </w:r>
      <w:r w:rsidRPr="00117FFA">
        <w:rPr>
          <w:rFonts w:asciiTheme="minorHAnsi" w:hAnsiTheme="minorHAnsi" w:cstheme="minorHAnsi"/>
          <w:b/>
          <w:sz w:val="24"/>
          <w:szCs w:val="24"/>
        </w:rPr>
        <w:t xml:space="preserve"> εκπαίδευσης</w:t>
      </w:r>
    </w:p>
    <w:tbl>
      <w:tblPr>
        <w:tblStyle w:val="a7"/>
        <w:tblW w:w="0" w:type="auto"/>
        <w:tblLook w:val="04A0" w:firstRow="1" w:lastRow="0" w:firstColumn="1" w:lastColumn="0" w:noHBand="0" w:noVBand="1"/>
      </w:tblPr>
      <w:tblGrid>
        <w:gridCol w:w="8926"/>
      </w:tblGrid>
      <w:tr w:rsidR="00F158FC" w:rsidRPr="00117FFA" w14:paraId="72A4C285" w14:textId="77777777" w:rsidTr="00A73509">
        <w:trPr>
          <w:trHeight w:val="890"/>
        </w:trPr>
        <w:tc>
          <w:tcPr>
            <w:tcW w:w="8926" w:type="dxa"/>
            <w:tcBorders>
              <w:top w:val="single" w:sz="4" w:space="0" w:color="auto"/>
              <w:left w:val="single" w:sz="4" w:space="0" w:color="auto"/>
              <w:bottom w:val="single" w:sz="4" w:space="0" w:color="auto"/>
              <w:right w:val="single" w:sz="4" w:space="0" w:color="auto"/>
            </w:tcBorders>
            <w:hideMark/>
          </w:tcPr>
          <w:p w14:paraId="166C5AD3" w14:textId="38FB0269" w:rsidR="00F158FC" w:rsidRPr="00117FFA" w:rsidRDefault="00F158FC" w:rsidP="00A73509">
            <w:pPr>
              <w:spacing w:after="0" w:line="276" w:lineRule="auto"/>
              <w:rPr>
                <w:rFonts w:asciiTheme="minorHAnsi" w:hAnsiTheme="minorHAnsi" w:cstheme="minorHAnsi"/>
                <w:sz w:val="24"/>
                <w:szCs w:val="24"/>
              </w:rPr>
            </w:pPr>
            <w:r w:rsidRPr="00117FFA">
              <w:rPr>
                <w:rFonts w:asciiTheme="minorHAnsi" w:eastAsia="Times New Roman" w:hAnsiTheme="minorHAnsi" w:cstheme="minorHAnsi"/>
                <w:b/>
                <w:color w:val="000000"/>
                <w:sz w:val="24"/>
                <w:szCs w:val="24"/>
              </w:rPr>
              <w:t>Γνώση Ηλεκτρονικών Υπολογιστών</w:t>
            </w:r>
            <w:r w:rsidR="00A73509">
              <w:rPr>
                <w:rFonts w:asciiTheme="minorHAnsi" w:eastAsia="Times New Roman" w:hAnsiTheme="minorHAnsi" w:cstheme="minorHAnsi"/>
                <w:b/>
                <w:color w:val="000000"/>
                <w:sz w:val="24"/>
                <w:szCs w:val="24"/>
              </w:rPr>
              <w:t xml:space="preserve"> </w:t>
            </w:r>
            <w:r w:rsidRPr="00117FFA">
              <w:rPr>
                <w:rFonts w:asciiTheme="minorHAnsi" w:hAnsiTheme="minorHAnsi" w:cstheme="minorHAnsi"/>
                <w:sz w:val="24"/>
                <w:szCs w:val="24"/>
              </w:rPr>
              <w:t>(</w:t>
            </w:r>
            <w:r>
              <w:rPr>
                <w:rFonts w:asciiTheme="minorHAnsi" w:hAnsiTheme="minorHAnsi" w:cstheme="minorHAnsi"/>
                <w:sz w:val="24"/>
                <w:szCs w:val="24"/>
              </w:rPr>
              <w:t>Πιστοποιητικό γνώσης χειρισμού Η/Υ</w:t>
            </w:r>
            <w:r w:rsidRPr="00117FFA">
              <w:rPr>
                <w:rFonts w:asciiTheme="minorHAnsi" w:hAnsiTheme="minorHAnsi" w:cstheme="minorHAnsi"/>
                <w:sz w:val="24"/>
                <w:szCs w:val="24"/>
              </w:rPr>
              <w:t>)</w:t>
            </w:r>
          </w:p>
          <w:p w14:paraId="55E50BD8" w14:textId="77777777" w:rsidR="00F158FC" w:rsidRPr="00117FFA" w:rsidRDefault="00F158FC" w:rsidP="00940FA3">
            <w:pPr>
              <w:spacing w:after="0" w:line="276" w:lineRule="auto"/>
              <w:rPr>
                <w:rFonts w:asciiTheme="minorHAnsi" w:eastAsia="Times New Roman" w:hAnsiTheme="minorHAnsi" w:cstheme="minorHAnsi"/>
                <w:color w:val="000000"/>
                <w:sz w:val="24"/>
                <w:szCs w:val="24"/>
              </w:rPr>
            </w:pPr>
          </w:p>
          <w:p w14:paraId="4F044A57" w14:textId="77777777" w:rsidR="00F158FC" w:rsidRPr="00117FFA" w:rsidRDefault="00F158FC" w:rsidP="00940FA3">
            <w:pPr>
              <w:spacing w:after="0" w:line="276" w:lineRule="auto"/>
              <w:rPr>
                <w:rFonts w:asciiTheme="minorHAnsi" w:hAnsiTheme="minorHAnsi" w:cstheme="minorHAnsi"/>
                <w:sz w:val="24"/>
                <w:szCs w:val="24"/>
              </w:rPr>
            </w:pPr>
          </w:p>
        </w:tc>
      </w:tr>
    </w:tbl>
    <w:p w14:paraId="1038C00D" w14:textId="77777777" w:rsidR="00CA453D" w:rsidRPr="00CA650B" w:rsidRDefault="00CA453D" w:rsidP="00CA650B">
      <w:pPr>
        <w:spacing w:after="0" w:line="276" w:lineRule="auto"/>
        <w:rPr>
          <w:rFonts w:asciiTheme="minorHAnsi" w:eastAsia="Times New Roman" w:hAnsiTheme="minorHAnsi" w:cstheme="minorHAnsi"/>
          <w:b/>
          <w:color w:val="000000"/>
          <w:sz w:val="24"/>
          <w:szCs w:val="24"/>
        </w:rPr>
      </w:pPr>
    </w:p>
    <w:p w14:paraId="6C2C6FF0" w14:textId="77777777" w:rsidR="00BE1FA3" w:rsidRPr="00117FFA" w:rsidRDefault="00BE1FA3" w:rsidP="00E65AA5">
      <w:pPr>
        <w:spacing w:after="120" w:line="276" w:lineRule="auto"/>
        <w:jc w:val="center"/>
        <w:rPr>
          <w:rFonts w:asciiTheme="minorHAnsi" w:hAnsiTheme="minorHAnsi" w:cstheme="minorHAnsi"/>
          <w:b/>
          <w:bCs/>
          <w:sz w:val="24"/>
          <w:szCs w:val="24"/>
        </w:rPr>
      </w:pPr>
      <w:r w:rsidRPr="00117FFA">
        <w:rPr>
          <w:rFonts w:asciiTheme="minorHAnsi" w:hAnsiTheme="minorHAnsi" w:cstheme="minorHAnsi"/>
          <w:b/>
          <w:bCs/>
          <w:sz w:val="24"/>
          <w:szCs w:val="24"/>
        </w:rPr>
        <w:t>Υπεύθυνη δήλωση</w:t>
      </w:r>
    </w:p>
    <w:p w14:paraId="7FCF3362" w14:textId="77777777" w:rsidR="00BE1FA3" w:rsidRPr="00117FFA" w:rsidRDefault="00BE1FA3" w:rsidP="004B79F3">
      <w:pPr>
        <w:spacing w:after="120" w:line="276" w:lineRule="auto"/>
        <w:jc w:val="both"/>
        <w:rPr>
          <w:rFonts w:asciiTheme="minorHAnsi" w:hAnsiTheme="minorHAnsi" w:cstheme="minorHAnsi"/>
          <w:color w:val="222222"/>
          <w:sz w:val="24"/>
          <w:szCs w:val="24"/>
          <w:shd w:val="clear" w:color="auto" w:fill="FFFFFF"/>
        </w:rPr>
      </w:pPr>
      <w:r w:rsidRPr="00117FFA">
        <w:rPr>
          <w:rFonts w:asciiTheme="minorHAnsi" w:hAnsiTheme="minorHAnsi" w:cstheme="minorHAnsi"/>
          <w:color w:val="222222"/>
          <w:sz w:val="24"/>
          <w:szCs w:val="24"/>
          <w:shd w:val="clear" w:color="auto" w:fill="FFFFFF"/>
        </w:rPr>
        <w:t>Δηλώνω ότι έλαβα γνώση της συλλογής και περαιτέρω επεξεργασίας των προσωπικών μου δεδομένων.</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2880"/>
        <w:gridCol w:w="2835"/>
      </w:tblGrid>
      <w:tr w:rsidR="00BE1FA3" w:rsidRPr="00117FFA" w14:paraId="0F8D1741" w14:textId="77777777" w:rsidTr="00A73509">
        <w:tc>
          <w:tcPr>
            <w:tcW w:w="3216" w:type="dxa"/>
            <w:hideMark/>
          </w:tcPr>
          <w:p w14:paraId="6FACCD07" w14:textId="77777777" w:rsidR="00BE1FA3" w:rsidRPr="00117FFA" w:rsidRDefault="00BE1FA3" w:rsidP="00E65AA5">
            <w:pPr>
              <w:spacing w:after="0" w:line="276" w:lineRule="auto"/>
              <w:jc w:val="both"/>
              <w:rPr>
                <w:rFonts w:asciiTheme="minorHAnsi" w:hAnsiTheme="minorHAnsi" w:cstheme="minorHAnsi"/>
                <w:sz w:val="24"/>
                <w:szCs w:val="24"/>
              </w:rPr>
            </w:pPr>
            <w:r w:rsidRPr="00117FFA">
              <w:rPr>
                <w:rFonts w:asciiTheme="minorHAnsi" w:hAnsiTheme="minorHAnsi" w:cstheme="minorHAnsi"/>
                <w:sz w:val="24"/>
                <w:szCs w:val="24"/>
              </w:rPr>
              <w:t>Πόλη: ……………………………………….</w:t>
            </w:r>
          </w:p>
        </w:tc>
        <w:tc>
          <w:tcPr>
            <w:tcW w:w="2880" w:type="dxa"/>
          </w:tcPr>
          <w:p w14:paraId="5342812C" w14:textId="77777777" w:rsidR="00BE1FA3" w:rsidRPr="00117FFA" w:rsidRDefault="00BE1FA3" w:rsidP="00E65AA5">
            <w:pPr>
              <w:spacing w:after="0" w:line="276" w:lineRule="auto"/>
              <w:jc w:val="both"/>
              <w:rPr>
                <w:rFonts w:asciiTheme="minorHAnsi" w:hAnsiTheme="minorHAnsi" w:cstheme="minorHAnsi"/>
                <w:sz w:val="24"/>
                <w:szCs w:val="24"/>
              </w:rPr>
            </w:pPr>
          </w:p>
        </w:tc>
        <w:tc>
          <w:tcPr>
            <w:tcW w:w="2835" w:type="dxa"/>
            <w:hideMark/>
          </w:tcPr>
          <w:p w14:paraId="39626A19" w14:textId="77777777" w:rsidR="00BE1FA3" w:rsidRPr="00117FFA" w:rsidRDefault="00BE1FA3" w:rsidP="00E65AA5">
            <w:pPr>
              <w:spacing w:after="0" w:line="276" w:lineRule="auto"/>
              <w:jc w:val="center"/>
              <w:rPr>
                <w:rFonts w:asciiTheme="minorHAnsi" w:hAnsiTheme="minorHAnsi" w:cstheme="minorHAnsi"/>
                <w:sz w:val="24"/>
                <w:szCs w:val="24"/>
              </w:rPr>
            </w:pPr>
            <w:r w:rsidRPr="00117FFA">
              <w:rPr>
                <w:rFonts w:asciiTheme="minorHAnsi" w:hAnsiTheme="minorHAnsi" w:cstheme="minorHAnsi"/>
                <w:sz w:val="24"/>
                <w:szCs w:val="24"/>
              </w:rPr>
              <w:t>Ο αιτών / Η αιτούσα</w:t>
            </w:r>
          </w:p>
        </w:tc>
      </w:tr>
      <w:tr w:rsidR="00BE1FA3" w:rsidRPr="00117FFA" w14:paraId="4713044A" w14:textId="77777777" w:rsidTr="00A73509">
        <w:tc>
          <w:tcPr>
            <w:tcW w:w="3216" w:type="dxa"/>
          </w:tcPr>
          <w:p w14:paraId="32C1C7BF" w14:textId="77777777" w:rsidR="00BE1FA3" w:rsidRPr="00117FFA" w:rsidRDefault="00BE1FA3" w:rsidP="00E65AA5">
            <w:pPr>
              <w:spacing w:after="0" w:line="276" w:lineRule="auto"/>
              <w:jc w:val="both"/>
              <w:rPr>
                <w:rFonts w:asciiTheme="minorHAnsi" w:hAnsiTheme="minorHAnsi" w:cstheme="minorHAnsi"/>
                <w:sz w:val="24"/>
                <w:szCs w:val="24"/>
              </w:rPr>
            </w:pPr>
          </w:p>
        </w:tc>
        <w:tc>
          <w:tcPr>
            <w:tcW w:w="2880" w:type="dxa"/>
          </w:tcPr>
          <w:p w14:paraId="4F18A787" w14:textId="77777777" w:rsidR="00BE1FA3" w:rsidRPr="00117FFA" w:rsidRDefault="00BE1FA3" w:rsidP="00E65AA5">
            <w:pPr>
              <w:spacing w:after="0" w:line="276" w:lineRule="auto"/>
              <w:jc w:val="both"/>
              <w:rPr>
                <w:rFonts w:asciiTheme="minorHAnsi" w:hAnsiTheme="minorHAnsi" w:cstheme="minorHAnsi"/>
                <w:sz w:val="24"/>
                <w:szCs w:val="24"/>
              </w:rPr>
            </w:pPr>
          </w:p>
        </w:tc>
        <w:tc>
          <w:tcPr>
            <w:tcW w:w="2835" w:type="dxa"/>
          </w:tcPr>
          <w:p w14:paraId="7FDFC845" w14:textId="77777777" w:rsidR="00BE1FA3" w:rsidRPr="00117FFA" w:rsidRDefault="00BE1FA3" w:rsidP="00E65AA5">
            <w:pPr>
              <w:spacing w:after="0" w:line="276" w:lineRule="auto"/>
              <w:jc w:val="both"/>
              <w:rPr>
                <w:rFonts w:asciiTheme="minorHAnsi" w:hAnsiTheme="minorHAnsi" w:cstheme="minorHAnsi"/>
                <w:sz w:val="24"/>
                <w:szCs w:val="24"/>
              </w:rPr>
            </w:pPr>
          </w:p>
        </w:tc>
      </w:tr>
      <w:tr w:rsidR="00BE1FA3" w:rsidRPr="00117FFA" w14:paraId="115C7729" w14:textId="77777777" w:rsidTr="00A73509">
        <w:tc>
          <w:tcPr>
            <w:tcW w:w="3216" w:type="dxa"/>
            <w:hideMark/>
          </w:tcPr>
          <w:p w14:paraId="3F986339" w14:textId="77777777" w:rsidR="00BE1FA3" w:rsidRPr="00117FFA" w:rsidRDefault="00BE1FA3" w:rsidP="00E65AA5">
            <w:pPr>
              <w:spacing w:after="0" w:line="276" w:lineRule="auto"/>
              <w:jc w:val="both"/>
              <w:rPr>
                <w:rFonts w:asciiTheme="minorHAnsi" w:hAnsiTheme="minorHAnsi" w:cstheme="minorHAnsi"/>
                <w:sz w:val="24"/>
                <w:szCs w:val="24"/>
              </w:rPr>
            </w:pPr>
            <w:r w:rsidRPr="00117FFA">
              <w:rPr>
                <w:rFonts w:asciiTheme="minorHAnsi" w:hAnsiTheme="minorHAnsi" w:cstheme="minorHAnsi"/>
                <w:sz w:val="24"/>
                <w:szCs w:val="24"/>
              </w:rPr>
              <w:t>Ημερομηνία: …………………………….</w:t>
            </w:r>
          </w:p>
        </w:tc>
        <w:tc>
          <w:tcPr>
            <w:tcW w:w="2880" w:type="dxa"/>
          </w:tcPr>
          <w:p w14:paraId="54236177" w14:textId="77777777" w:rsidR="00BE1FA3" w:rsidRPr="00117FFA" w:rsidRDefault="00BE1FA3" w:rsidP="00E65AA5">
            <w:pPr>
              <w:spacing w:after="0" w:line="276" w:lineRule="auto"/>
              <w:jc w:val="both"/>
              <w:rPr>
                <w:rFonts w:asciiTheme="minorHAnsi" w:hAnsiTheme="minorHAnsi" w:cstheme="minorHAnsi"/>
                <w:sz w:val="24"/>
                <w:szCs w:val="24"/>
              </w:rPr>
            </w:pPr>
          </w:p>
        </w:tc>
        <w:tc>
          <w:tcPr>
            <w:tcW w:w="2835" w:type="dxa"/>
          </w:tcPr>
          <w:p w14:paraId="6C5EF150" w14:textId="77777777" w:rsidR="00BE1FA3" w:rsidRPr="00117FFA" w:rsidRDefault="00BE1FA3" w:rsidP="00E65AA5">
            <w:pPr>
              <w:spacing w:after="0" w:line="276" w:lineRule="auto"/>
              <w:jc w:val="both"/>
              <w:rPr>
                <w:rFonts w:asciiTheme="minorHAnsi" w:hAnsiTheme="minorHAnsi" w:cstheme="minorHAnsi"/>
                <w:sz w:val="24"/>
                <w:szCs w:val="24"/>
              </w:rPr>
            </w:pPr>
          </w:p>
        </w:tc>
      </w:tr>
      <w:tr w:rsidR="00BE1FA3" w:rsidRPr="00117FFA" w14:paraId="38CC0532" w14:textId="77777777" w:rsidTr="00A73509">
        <w:tc>
          <w:tcPr>
            <w:tcW w:w="3216" w:type="dxa"/>
          </w:tcPr>
          <w:p w14:paraId="2354255B" w14:textId="77777777" w:rsidR="00BE1FA3" w:rsidRPr="00117FFA" w:rsidRDefault="00BE1FA3" w:rsidP="00E65AA5">
            <w:pPr>
              <w:spacing w:after="0" w:line="276" w:lineRule="auto"/>
              <w:jc w:val="both"/>
              <w:rPr>
                <w:rFonts w:asciiTheme="minorHAnsi" w:hAnsiTheme="minorHAnsi" w:cstheme="minorHAnsi"/>
                <w:sz w:val="24"/>
                <w:szCs w:val="24"/>
              </w:rPr>
            </w:pPr>
          </w:p>
        </w:tc>
        <w:tc>
          <w:tcPr>
            <w:tcW w:w="2880" w:type="dxa"/>
          </w:tcPr>
          <w:p w14:paraId="6E29D625" w14:textId="77777777" w:rsidR="00BE1FA3" w:rsidRPr="00117FFA" w:rsidRDefault="00BE1FA3" w:rsidP="00E65AA5">
            <w:pPr>
              <w:spacing w:after="0" w:line="276" w:lineRule="auto"/>
              <w:jc w:val="both"/>
              <w:rPr>
                <w:rFonts w:asciiTheme="minorHAnsi" w:hAnsiTheme="minorHAnsi" w:cstheme="minorHAnsi"/>
                <w:sz w:val="24"/>
                <w:szCs w:val="24"/>
              </w:rPr>
            </w:pPr>
          </w:p>
        </w:tc>
        <w:tc>
          <w:tcPr>
            <w:tcW w:w="2835" w:type="dxa"/>
          </w:tcPr>
          <w:p w14:paraId="56092B39" w14:textId="77777777" w:rsidR="00BE1FA3" w:rsidRPr="00117FFA" w:rsidRDefault="00BE1FA3" w:rsidP="00E65AA5">
            <w:pPr>
              <w:spacing w:after="0" w:line="276" w:lineRule="auto"/>
              <w:jc w:val="both"/>
              <w:rPr>
                <w:rFonts w:asciiTheme="minorHAnsi" w:hAnsiTheme="minorHAnsi" w:cstheme="minorHAnsi"/>
                <w:sz w:val="24"/>
                <w:szCs w:val="24"/>
              </w:rPr>
            </w:pPr>
          </w:p>
        </w:tc>
      </w:tr>
    </w:tbl>
    <w:p w14:paraId="1D1D8847" w14:textId="1D1B20DC" w:rsidR="00BE1FA3" w:rsidRPr="00117FFA" w:rsidRDefault="00A73509" w:rsidP="009B6AB8">
      <w:pPr>
        <w:spacing w:after="200" w:line="276" w:lineRule="auto"/>
        <w:rPr>
          <w:rFonts w:asciiTheme="minorHAnsi" w:hAnsiTheme="minorHAnsi" w:cstheme="minorHAnsi"/>
          <w:b/>
          <w:bCs/>
          <w:sz w:val="24"/>
          <w:szCs w:val="24"/>
        </w:rPr>
      </w:pPr>
      <w:r>
        <w:rPr>
          <w:rFonts w:asciiTheme="minorHAnsi" w:hAnsiTheme="minorHAnsi" w:cstheme="minorHAnsi"/>
          <w:b/>
          <w:bCs/>
          <w:sz w:val="24"/>
          <w:szCs w:val="24"/>
        </w:rPr>
        <w:br w:type="page"/>
      </w:r>
      <w:r w:rsidR="00BE1FA3" w:rsidRPr="00117FFA">
        <w:rPr>
          <w:rFonts w:asciiTheme="minorHAnsi" w:hAnsiTheme="minorHAnsi" w:cstheme="minorHAnsi"/>
          <w:b/>
          <w:bCs/>
          <w:sz w:val="24"/>
          <w:szCs w:val="24"/>
        </w:rPr>
        <w:lastRenderedPageBreak/>
        <w:t>ΕΝΗΜΕΡΩΤΙΚΟ ΣΗΜΕΙΩΜΑ ΓΙΑ ΤΗΝ ΕΠΕΞΕΡΓΑΣΙΑ ΠΡΟΣΩΠΙΚΩΝ ΔΕΔΟΜΕΝΩΝ</w:t>
      </w:r>
    </w:p>
    <w:p w14:paraId="1101BEF9" w14:textId="77777777" w:rsidR="00BE1FA3" w:rsidRPr="00117FFA" w:rsidRDefault="00BE1FA3" w:rsidP="00A73509">
      <w:pPr>
        <w:keepNext/>
        <w:keepLines/>
        <w:spacing w:before="240" w:after="240" w:line="276" w:lineRule="auto"/>
        <w:jc w:val="both"/>
        <w:outlineLvl w:val="1"/>
        <w:rPr>
          <w:rFonts w:asciiTheme="minorHAnsi" w:eastAsia="Times New Roman" w:hAnsiTheme="minorHAnsi" w:cstheme="minorHAnsi"/>
          <w:b/>
          <w:sz w:val="24"/>
          <w:szCs w:val="24"/>
        </w:rPr>
      </w:pPr>
      <w:r w:rsidRPr="00117FFA">
        <w:rPr>
          <w:rFonts w:asciiTheme="minorHAnsi" w:eastAsia="Times New Roman" w:hAnsiTheme="minorHAnsi" w:cstheme="minorHAnsi"/>
          <w:b/>
          <w:sz w:val="24"/>
          <w:szCs w:val="24"/>
        </w:rPr>
        <w:t xml:space="preserve">Αντικείμενο Ενημερωτικού Σημειώματος για την Προστασία Προσωπικών Δεδομένων </w:t>
      </w:r>
    </w:p>
    <w:p w14:paraId="0B080C42" w14:textId="77777777" w:rsidR="00BE1FA3" w:rsidRPr="00117FFA" w:rsidRDefault="00BE1FA3" w:rsidP="00A73509">
      <w:pPr>
        <w:spacing w:line="276" w:lineRule="auto"/>
        <w:jc w:val="both"/>
        <w:rPr>
          <w:rFonts w:asciiTheme="minorHAnsi" w:hAnsiTheme="minorHAnsi" w:cstheme="minorHAnsi"/>
          <w:sz w:val="24"/>
          <w:szCs w:val="24"/>
        </w:rPr>
      </w:pPr>
      <w:r w:rsidRPr="00117FFA">
        <w:rPr>
          <w:rFonts w:asciiTheme="minorHAnsi" w:hAnsiTheme="minorHAnsi" w:cstheme="minorHAnsi"/>
          <w:sz w:val="24"/>
          <w:szCs w:val="24"/>
        </w:rPr>
        <w:t>Το «</w:t>
      </w:r>
      <w:r w:rsidRPr="00117FFA">
        <w:rPr>
          <w:rFonts w:asciiTheme="minorHAnsi" w:hAnsiTheme="minorHAnsi" w:cstheme="minorHAnsi"/>
          <w:b/>
          <w:sz w:val="24"/>
          <w:szCs w:val="24"/>
        </w:rPr>
        <w:t>Ίδρυμα Ποιμαντικής Επιμορφώσεως της Ιεράς Αρχιεπισκοπής Αθηνών» (Ι.Π.Ε.)</w:t>
      </w:r>
      <w:r w:rsidRPr="00117FFA">
        <w:rPr>
          <w:rFonts w:asciiTheme="minorHAnsi" w:hAnsiTheme="minorHAnsi" w:cstheme="minorHAnsi"/>
          <w:sz w:val="24"/>
          <w:szCs w:val="24"/>
        </w:rPr>
        <w:t xml:space="preserve"> που εδρεύει στην Αθήνα, οδός Αγίας Φιλοθέης </w:t>
      </w:r>
      <w:proofErr w:type="spellStart"/>
      <w:r w:rsidRPr="00117FFA">
        <w:rPr>
          <w:rFonts w:asciiTheme="minorHAnsi" w:hAnsiTheme="minorHAnsi" w:cstheme="minorHAnsi"/>
          <w:sz w:val="24"/>
          <w:szCs w:val="24"/>
        </w:rPr>
        <w:t>αρ</w:t>
      </w:r>
      <w:proofErr w:type="spellEnd"/>
      <w:r w:rsidRPr="00117FFA">
        <w:rPr>
          <w:rFonts w:asciiTheme="minorHAnsi" w:hAnsiTheme="minorHAnsi" w:cstheme="minorHAnsi"/>
          <w:sz w:val="24"/>
          <w:szCs w:val="24"/>
        </w:rPr>
        <w:t xml:space="preserve">. 21, Α.Φ.Μ. 997217470 Δ.Ο.Υ. Α΄ Αθηνών με την ιδιότητά του ως Υπεύθυνος Επεξεργασίας, συλλέγουν και περεταίρω επεξεργάζονται τα προσωπικά δεδομένα σας, βάσει του Κανονισμού (ΕΕ) 2016/679, του ν.4624/2019 και του ν.3471/2006 όπως ισχύουν. </w:t>
      </w:r>
    </w:p>
    <w:p w14:paraId="4ECB037D" w14:textId="77777777" w:rsidR="00BE1FA3" w:rsidRPr="00117FFA" w:rsidRDefault="00BE1FA3" w:rsidP="00A73509">
      <w:pPr>
        <w:keepNext/>
        <w:keepLines/>
        <w:spacing w:before="240" w:after="0" w:line="276" w:lineRule="auto"/>
        <w:jc w:val="both"/>
        <w:outlineLvl w:val="1"/>
        <w:rPr>
          <w:rFonts w:asciiTheme="minorHAnsi" w:eastAsia="Times New Roman" w:hAnsiTheme="minorHAnsi" w:cstheme="minorHAnsi"/>
          <w:b/>
          <w:sz w:val="24"/>
          <w:szCs w:val="24"/>
        </w:rPr>
      </w:pPr>
      <w:r w:rsidRPr="00117FFA">
        <w:rPr>
          <w:rFonts w:asciiTheme="minorHAnsi" w:eastAsia="Times New Roman" w:hAnsiTheme="minorHAnsi" w:cstheme="minorHAnsi"/>
          <w:b/>
          <w:sz w:val="24"/>
          <w:szCs w:val="24"/>
        </w:rPr>
        <w:t>Ορισμοί</w:t>
      </w:r>
    </w:p>
    <w:p w14:paraId="5D519F23" w14:textId="77777777" w:rsidR="00BE1FA3" w:rsidRPr="00117FFA" w:rsidRDefault="00BE1FA3" w:rsidP="00A73509">
      <w:pPr>
        <w:spacing w:before="240" w:line="276" w:lineRule="auto"/>
        <w:jc w:val="both"/>
        <w:rPr>
          <w:rFonts w:asciiTheme="minorHAnsi" w:hAnsiTheme="minorHAnsi" w:cstheme="minorHAnsi"/>
          <w:sz w:val="24"/>
          <w:szCs w:val="24"/>
        </w:rPr>
      </w:pPr>
      <w:r w:rsidRPr="00117FFA">
        <w:rPr>
          <w:rFonts w:asciiTheme="minorHAnsi" w:hAnsiTheme="minorHAnsi" w:cstheme="minorHAnsi"/>
          <w:sz w:val="24"/>
          <w:szCs w:val="24"/>
        </w:rPr>
        <w:t>Για τους σκοπούς της παρούσας Πολιτικής, οι παρακάτω όροι έχουν την εξής σημασία:</w:t>
      </w:r>
    </w:p>
    <w:p w14:paraId="1F52DB8E" w14:textId="77777777" w:rsidR="00BE1FA3" w:rsidRPr="00117FFA" w:rsidRDefault="00BE1FA3" w:rsidP="00A73509">
      <w:pPr>
        <w:pStyle w:val="a4"/>
        <w:numPr>
          <w:ilvl w:val="0"/>
          <w:numId w:val="15"/>
        </w:numPr>
        <w:spacing w:before="240" w:after="160" w:line="276" w:lineRule="auto"/>
        <w:contextualSpacing w:val="0"/>
        <w:jc w:val="both"/>
        <w:rPr>
          <w:rFonts w:asciiTheme="minorHAnsi" w:hAnsiTheme="minorHAnsi" w:cstheme="minorHAnsi"/>
          <w:sz w:val="24"/>
          <w:szCs w:val="24"/>
          <w:lang w:val="el-GR"/>
        </w:rPr>
      </w:pPr>
      <w:r w:rsidRPr="00117FFA">
        <w:rPr>
          <w:rFonts w:asciiTheme="minorHAnsi" w:hAnsiTheme="minorHAnsi" w:cstheme="minorHAnsi"/>
          <w:b/>
          <w:sz w:val="24"/>
          <w:szCs w:val="24"/>
          <w:lang w:val="el-GR"/>
        </w:rPr>
        <w:t>«Προσωπικά Δεδομένα»:</w:t>
      </w:r>
      <w:r w:rsidRPr="00117FFA">
        <w:rPr>
          <w:rFonts w:asciiTheme="minorHAnsi" w:hAnsiTheme="minorHAnsi" w:cstheme="minorHAnsi"/>
          <w:sz w:val="24"/>
          <w:szCs w:val="24"/>
          <w:lang w:val="el-GR"/>
        </w:rPr>
        <w:t xml:space="preserve"> κάθε πληροφορία που αφορά </w:t>
      </w:r>
      <w:proofErr w:type="spellStart"/>
      <w:r w:rsidRPr="00117FFA">
        <w:rPr>
          <w:rFonts w:asciiTheme="minorHAnsi" w:hAnsiTheme="minorHAnsi" w:cstheme="minorHAnsi"/>
          <w:sz w:val="24"/>
          <w:szCs w:val="24"/>
          <w:lang w:val="el-GR"/>
        </w:rPr>
        <w:t>ταυτοποιημένο</w:t>
      </w:r>
      <w:proofErr w:type="spellEnd"/>
      <w:r w:rsidRPr="00117FFA">
        <w:rPr>
          <w:rFonts w:asciiTheme="minorHAnsi" w:hAnsiTheme="minorHAnsi" w:cstheme="minorHAnsi"/>
          <w:sz w:val="24"/>
          <w:szCs w:val="24"/>
          <w:lang w:val="el-GR"/>
        </w:rPr>
        <w:t xml:space="preserve"> ή </w:t>
      </w:r>
      <w:proofErr w:type="spellStart"/>
      <w:r w:rsidRPr="00117FFA">
        <w:rPr>
          <w:rFonts w:asciiTheme="minorHAnsi" w:hAnsiTheme="minorHAnsi" w:cstheme="minorHAnsi"/>
          <w:sz w:val="24"/>
          <w:szCs w:val="24"/>
          <w:lang w:val="el-GR"/>
        </w:rPr>
        <w:t>ταυτοποιήσιμο</w:t>
      </w:r>
      <w:proofErr w:type="spellEnd"/>
      <w:r w:rsidRPr="00117FFA">
        <w:rPr>
          <w:rFonts w:asciiTheme="minorHAnsi" w:hAnsiTheme="minorHAnsi" w:cstheme="minorHAnsi"/>
          <w:sz w:val="24"/>
          <w:szCs w:val="24"/>
          <w:lang w:val="el-GR"/>
        </w:rPr>
        <w:t xml:space="preserve"> φυσικό πρόσωπο </w:t>
      </w:r>
      <w:r w:rsidRPr="00117FFA">
        <w:rPr>
          <w:rFonts w:asciiTheme="minorHAnsi" w:hAnsiTheme="minorHAnsi" w:cstheme="minorHAnsi"/>
          <w:b/>
          <w:sz w:val="24"/>
          <w:szCs w:val="24"/>
          <w:lang w:val="el-GR"/>
        </w:rPr>
        <w:t>(«υποκείμενο των δεδομένων»)·</w:t>
      </w:r>
      <w:r w:rsidRPr="00117FFA">
        <w:rPr>
          <w:rFonts w:asciiTheme="minorHAnsi" w:hAnsiTheme="minorHAnsi" w:cstheme="minorHAnsi"/>
          <w:sz w:val="24"/>
          <w:szCs w:val="24"/>
          <w:lang w:val="el-GR"/>
        </w:rPr>
        <w:t xml:space="preserve"> το </w:t>
      </w:r>
      <w:proofErr w:type="spellStart"/>
      <w:r w:rsidRPr="00117FFA">
        <w:rPr>
          <w:rFonts w:asciiTheme="minorHAnsi" w:hAnsiTheme="minorHAnsi" w:cstheme="minorHAnsi"/>
          <w:sz w:val="24"/>
          <w:szCs w:val="24"/>
          <w:lang w:val="el-GR"/>
        </w:rPr>
        <w:t>ταυτοποιήσιμο</w:t>
      </w:r>
      <w:proofErr w:type="spellEnd"/>
      <w:r w:rsidRPr="00117FFA">
        <w:rPr>
          <w:rFonts w:asciiTheme="minorHAnsi" w:hAnsiTheme="minorHAnsi" w:cstheme="minorHAnsi"/>
          <w:sz w:val="24"/>
          <w:szCs w:val="24"/>
          <w:lang w:val="el-GR"/>
        </w:rPr>
        <w:t xml:space="preserve"> φυσικό πρόσωπο είναι εκείνο του οποίου η ταυτότητα μπορεί να εξακριβωθεί, άμεσα ή έμμεσα, ιδίως μέσω αναφοράς σε αναγνωριστικό στοιχείο ταυτότητας, όπως όνομα, σε αριθμό ταυτότητας, σε δεδομένα θέσης, σε </w:t>
      </w:r>
      <w:proofErr w:type="spellStart"/>
      <w:r w:rsidRPr="00117FFA">
        <w:rPr>
          <w:rFonts w:asciiTheme="minorHAnsi" w:hAnsiTheme="minorHAnsi" w:cstheme="minorHAnsi"/>
          <w:sz w:val="24"/>
          <w:szCs w:val="24"/>
          <w:lang w:val="el-GR"/>
        </w:rPr>
        <w:t>επιγραμμικό</w:t>
      </w:r>
      <w:proofErr w:type="spellEnd"/>
      <w:r w:rsidRPr="00117FFA">
        <w:rPr>
          <w:rFonts w:asciiTheme="minorHAnsi" w:hAnsiTheme="minorHAnsi" w:cstheme="minorHAnsi"/>
          <w:sz w:val="24"/>
          <w:szCs w:val="24"/>
          <w:lang w:val="el-GR"/>
        </w:rPr>
        <w:t xml:space="preserve"> αναγνωριστικό ταυτότητας ή σε έναν ή περισσότερους παράγοντες που προσιδιάζουν στη σωματική, φυσιολογική, γενετική, ψυχολογική, οικονομική, πολιτιστική ή κοινωνική ταυτότητα του εν λόγω φυσικού προσώπου.</w:t>
      </w:r>
    </w:p>
    <w:p w14:paraId="48BDA842" w14:textId="77777777" w:rsidR="00BE1FA3" w:rsidRPr="00117FFA" w:rsidRDefault="00BE1FA3" w:rsidP="00A73509">
      <w:pPr>
        <w:pStyle w:val="a4"/>
        <w:numPr>
          <w:ilvl w:val="0"/>
          <w:numId w:val="15"/>
        </w:numPr>
        <w:spacing w:before="240" w:after="160" w:line="276" w:lineRule="auto"/>
        <w:contextualSpacing w:val="0"/>
        <w:jc w:val="both"/>
        <w:rPr>
          <w:rFonts w:asciiTheme="minorHAnsi" w:hAnsiTheme="minorHAnsi" w:cstheme="minorHAnsi"/>
          <w:sz w:val="24"/>
          <w:szCs w:val="24"/>
          <w:lang w:val="el-GR"/>
        </w:rPr>
      </w:pPr>
      <w:r w:rsidRPr="00117FFA">
        <w:rPr>
          <w:rFonts w:asciiTheme="minorHAnsi" w:hAnsiTheme="minorHAnsi" w:cstheme="minorHAnsi"/>
          <w:b/>
          <w:sz w:val="24"/>
          <w:szCs w:val="24"/>
          <w:lang w:val="el-GR"/>
        </w:rPr>
        <w:t>«Ειδικές κατηγορίες προσωπικών δεδομένων»:</w:t>
      </w:r>
      <w:r w:rsidRPr="00117FFA">
        <w:rPr>
          <w:rFonts w:asciiTheme="minorHAnsi" w:hAnsiTheme="minorHAnsi" w:cstheme="minorHAnsi"/>
          <w:sz w:val="24"/>
          <w:szCs w:val="24"/>
          <w:lang w:val="el-GR"/>
        </w:rPr>
        <w:t xml:space="preserve"> δεδομένα προσωπικού χαρακτήρα που αποκαλύπτουν τη φυλετική ή </w:t>
      </w:r>
      <w:proofErr w:type="spellStart"/>
      <w:r w:rsidRPr="00117FFA">
        <w:rPr>
          <w:rFonts w:asciiTheme="minorHAnsi" w:hAnsiTheme="minorHAnsi" w:cstheme="minorHAnsi"/>
          <w:sz w:val="24"/>
          <w:szCs w:val="24"/>
          <w:lang w:val="el-GR"/>
        </w:rPr>
        <w:t>εθνοτική</w:t>
      </w:r>
      <w:proofErr w:type="spellEnd"/>
      <w:r w:rsidRPr="00117FFA">
        <w:rPr>
          <w:rFonts w:asciiTheme="minorHAnsi" w:hAnsiTheme="minorHAnsi" w:cstheme="minorHAnsi"/>
          <w:sz w:val="24"/>
          <w:szCs w:val="24"/>
          <w:lang w:val="el-GR"/>
        </w:rPr>
        <w:t xml:space="preserve"> καταγωγή, τα πολιτικά φρονήματα, τις θρησκευτικές ή φιλοσοφικές πεποιθήσεις ή τη συμμετοχή σε συνδικαλιστική οργάνωση, καθώς και η επεξεργασία γενετικών δεδομένων, βιομετρικών δεδομένων με σκοπό την αδιαμφισβήτητη ταυτοποίηση προσώπου, δεδομένων που αφορούν την υγεία ή δεδομένων που αφορούν τη σεξουαλική ζωή φυσικού προσώπου ή τον γενετήσιο προσανατολισμό.</w:t>
      </w:r>
    </w:p>
    <w:p w14:paraId="2EECC55E" w14:textId="77777777" w:rsidR="00BE1FA3" w:rsidRPr="00117FFA" w:rsidRDefault="00BE1FA3" w:rsidP="00A73509">
      <w:pPr>
        <w:pStyle w:val="a4"/>
        <w:numPr>
          <w:ilvl w:val="0"/>
          <w:numId w:val="15"/>
        </w:numPr>
        <w:spacing w:before="240" w:after="160" w:line="276" w:lineRule="auto"/>
        <w:contextualSpacing w:val="0"/>
        <w:jc w:val="both"/>
        <w:rPr>
          <w:rFonts w:asciiTheme="minorHAnsi" w:hAnsiTheme="minorHAnsi" w:cstheme="minorHAnsi"/>
          <w:sz w:val="24"/>
          <w:szCs w:val="24"/>
          <w:lang w:val="el-GR"/>
        </w:rPr>
      </w:pPr>
      <w:r w:rsidRPr="00117FFA">
        <w:rPr>
          <w:rFonts w:asciiTheme="minorHAnsi" w:hAnsiTheme="minorHAnsi" w:cstheme="minorHAnsi"/>
          <w:b/>
          <w:sz w:val="24"/>
          <w:szCs w:val="24"/>
          <w:lang w:val="el-GR"/>
        </w:rPr>
        <w:t>«Επεξεργασία»:</w:t>
      </w:r>
      <w:r w:rsidRPr="00117FFA">
        <w:rPr>
          <w:rFonts w:asciiTheme="minorHAnsi" w:hAnsiTheme="minorHAnsi" w:cstheme="minorHAnsi"/>
          <w:sz w:val="24"/>
          <w:szCs w:val="24"/>
          <w:lang w:val="el-GR"/>
        </w:rPr>
        <w:t xml:space="preserve"> κάθε πράξη ή σειρά πράξεων που πραγματοποιείται με ή χωρίς τη χρήση αυτοματοποιημένων μέσων, σε δεδομένα προσωπικού χαρακτήρα ή σε σύνολα δεδομένων προσωπικού χαρακτήρα, όπως η συλλογή, η καταχώριση, η οργάνωση, η διάρθρωση, η αποθήκευση, η προσαρμογή ή η μεταβολή, η ανάκτηση, η αναζήτηση πληροφοριών, η χρήση, η κοινολόγηση με διαβίβαση, η διάδοση ή κάθε άλλη μορφή διάθεσης, η συσχέτιση ή ο συνδυασμός, ο περιορισμός, η διαγραφή ή η καταστροφή.</w:t>
      </w:r>
    </w:p>
    <w:p w14:paraId="4C5C7560" w14:textId="77777777" w:rsidR="00BE1FA3" w:rsidRPr="00117FFA" w:rsidRDefault="00BE1FA3" w:rsidP="00A73509">
      <w:pPr>
        <w:pStyle w:val="a4"/>
        <w:numPr>
          <w:ilvl w:val="0"/>
          <w:numId w:val="15"/>
        </w:numPr>
        <w:spacing w:before="240" w:after="160" w:line="276" w:lineRule="auto"/>
        <w:contextualSpacing w:val="0"/>
        <w:jc w:val="both"/>
        <w:rPr>
          <w:rFonts w:asciiTheme="minorHAnsi" w:hAnsiTheme="minorHAnsi" w:cstheme="minorHAnsi"/>
          <w:sz w:val="24"/>
          <w:szCs w:val="24"/>
          <w:lang w:val="el-GR"/>
        </w:rPr>
      </w:pPr>
      <w:r w:rsidRPr="00117FFA">
        <w:rPr>
          <w:rFonts w:asciiTheme="minorHAnsi" w:hAnsiTheme="minorHAnsi" w:cstheme="minorHAnsi"/>
          <w:b/>
          <w:sz w:val="24"/>
          <w:szCs w:val="24"/>
          <w:lang w:val="el-GR"/>
        </w:rPr>
        <w:t>«Υπεύθυνος επεξεργασίας»:</w:t>
      </w:r>
      <w:r w:rsidRPr="00117FFA">
        <w:rPr>
          <w:rFonts w:asciiTheme="minorHAnsi" w:hAnsiTheme="minorHAnsi" w:cstheme="minorHAnsi"/>
          <w:sz w:val="24"/>
          <w:szCs w:val="24"/>
          <w:lang w:val="el-GR"/>
        </w:rPr>
        <w:t xml:space="preserve"> το φυσικό ή νομικό πρόσωπο, η δημόσια αρχή, η υπηρεσία ή άλλος φορέας που, μόνοι ή από κοινού με άλλους, καθορίζουν τους σκοπούς και τον </w:t>
      </w:r>
      <w:r w:rsidRPr="00117FFA">
        <w:rPr>
          <w:rFonts w:asciiTheme="minorHAnsi" w:hAnsiTheme="minorHAnsi" w:cstheme="minorHAnsi"/>
          <w:sz w:val="24"/>
          <w:szCs w:val="24"/>
          <w:lang w:val="el-GR"/>
        </w:rPr>
        <w:lastRenderedPageBreak/>
        <w:t xml:space="preserve">τρόπο της επεξεργασίας δεδομένων προσωπικού χαρακτήρα· όταν οι σκοποί και ο τρόπος της επεξεργασίας αυτής καθορίζονται από το δίκαιο της Ένωσης ή το δίκαιο κράτους μέλους, ή τα ειδικά κριτήρια για τον διορισμό του μπορούν να προβλέπονται από το δίκαιο της Ένωσης ή το δίκαιο κράτους μέλους. Σε περίπτωση που δύο ή περισσότεροι υπεύθυνοι επεξεργασίας καθορίζουν από κοινού τους σκοπούς και τα μέσα της επεξεργασίας, αποτελούν </w:t>
      </w:r>
      <w:r w:rsidRPr="00117FFA">
        <w:rPr>
          <w:rFonts w:asciiTheme="minorHAnsi" w:hAnsiTheme="minorHAnsi" w:cstheme="minorHAnsi"/>
          <w:b/>
          <w:bCs/>
          <w:sz w:val="24"/>
          <w:szCs w:val="24"/>
          <w:lang w:val="el-GR"/>
        </w:rPr>
        <w:t>Από Κοινού Υπευθύνους Επεξεργασίας</w:t>
      </w:r>
      <w:r w:rsidRPr="00117FFA">
        <w:rPr>
          <w:rFonts w:asciiTheme="minorHAnsi" w:hAnsiTheme="minorHAnsi" w:cstheme="minorHAnsi"/>
          <w:sz w:val="24"/>
          <w:szCs w:val="24"/>
          <w:lang w:val="el-GR"/>
        </w:rPr>
        <w:t>.</w:t>
      </w:r>
    </w:p>
    <w:p w14:paraId="120FAFA1" w14:textId="77777777" w:rsidR="00BE1FA3" w:rsidRPr="00117FFA" w:rsidRDefault="00BE1FA3" w:rsidP="00A73509">
      <w:pPr>
        <w:pStyle w:val="a4"/>
        <w:numPr>
          <w:ilvl w:val="0"/>
          <w:numId w:val="15"/>
        </w:numPr>
        <w:spacing w:before="240" w:after="160" w:line="276" w:lineRule="auto"/>
        <w:contextualSpacing w:val="0"/>
        <w:jc w:val="both"/>
        <w:rPr>
          <w:rFonts w:asciiTheme="minorHAnsi" w:hAnsiTheme="minorHAnsi" w:cstheme="minorHAnsi"/>
          <w:sz w:val="24"/>
          <w:szCs w:val="24"/>
          <w:lang w:val="el-GR"/>
        </w:rPr>
      </w:pPr>
      <w:r w:rsidRPr="00117FFA">
        <w:rPr>
          <w:rFonts w:asciiTheme="minorHAnsi" w:hAnsiTheme="minorHAnsi" w:cstheme="minorHAnsi"/>
          <w:b/>
          <w:sz w:val="24"/>
          <w:szCs w:val="24"/>
          <w:lang w:val="el-GR"/>
        </w:rPr>
        <w:t>«Εκτελών την επεξεργασία»:</w:t>
      </w:r>
      <w:r w:rsidRPr="00117FFA">
        <w:rPr>
          <w:rFonts w:asciiTheme="minorHAnsi" w:hAnsiTheme="minorHAnsi" w:cstheme="minorHAnsi"/>
          <w:sz w:val="24"/>
          <w:szCs w:val="24"/>
          <w:lang w:val="el-GR"/>
        </w:rPr>
        <w:t xml:space="preserve"> το φυσικό ή νομικό πρόσωπο, η δημόσια αρχή, η υπηρεσία ή άλλος φορέας που επεξεργάζεται δεδομένα προσωπικού χαρακτήρα για λογαριασμό του υπευθύνου της επεξεργασίας.</w:t>
      </w:r>
    </w:p>
    <w:p w14:paraId="7ED17F76" w14:textId="77777777" w:rsidR="00BE1FA3" w:rsidRPr="00117FFA" w:rsidRDefault="00BE1FA3" w:rsidP="00A73509">
      <w:pPr>
        <w:pStyle w:val="a4"/>
        <w:numPr>
          <w:ilvl w:val="0"/>
          <w:numId w:val="15"/>
        </w:numPr>
        <w:spacing w:before="240" w:after="160" w:line="276" w:lineRule="auto"/>
        <w:contextualSpacing w:val="0"/>
        <w:jc w:val="both"/>
        <w:rPr>
          <w:rFonts w:asciiTheme="minorHAnsi" w:hAnsiTheme="minorHAnsi" w:cstheme="minorHAnsi"/>
          <w:sz w:val="24"/>
          <w:szCs w:val="24"/>
          <w:lang w:val="el-GR"/>
        </w:rPr>
      </w:pPr>
      <w:r w:rsidRPr="00117FFA">
        <w:rPr>
          <w:rFonts w:asciiTheme="minorHAnsi" w:hAnsiTheme="minorHAnsi" w:cstheme="minorHAnsi"/>
          <w:b/>
          <w:bCs/>
          <w:sz w:val="24"/>
          <w:szCs w:val="24"/>
          <w:lang w:val="el-GR"/>
        </w:rPr>
        <w:t xml:space="preserve">«Υποκείμενο των Δεδομένων»:  </w:t>
      </w:r>
      <w:r w:rsidRPr="00117FFA">
        <w:rPr>
          <w:rFonts w:asciiTheme="minorHAnsi" w:hAnsiTheme="minorHAnsi" w:cstheme="minorHAnsi"/>
          <w:sz w:val="24"/>
          <w:szCs w:val="24"/>
          <w:lang w:val="el-GR"/>
        </w:rPr>
        <w:t xml:space="preserve">το φυσικό πρόσωπο του οποίου τα προσωπικά δεδομένα τυγχάνουν επεξεργασίας, π.χ. οι εκπαιδευόμενοι, οι συνεργάτες, οι εργαζόμενοι του Δήμου κ.λπ. </w:t>
      </w:r>
    </w:p>
    <w:p w14:paraId="4613D91D" w14:textId="77777777" w:rsidR="00BE1FA3" w:rsidRPr="00117FFA" w:rsidRDefault="00BE1FA3" w:rsidP="00A73509">
      <w:pPr>
        <w:pStyle w:val="a4"/>
        <w:numPr>
          <w:ilvl w:val="0"/>
          <w:numId w:val="15"/>
        </w:numPr>
        <w:spacing w:before="240" w:after="160" w:line="276" w:lineRule="auto"/>
        <w:contextualSpacing w:val="0"/>
        <w:jc w:val="both"/>
        <w:rPr>
          <w:rFonts w:asciiTheme="minorHAnsi" w:hAnsiTheme="minorHAnsi" w:cstheme="minorHAnsi"/>
          <w:sz w:val="24"/>
          <w:szCs w:val="24"/>
          <w:lang w:val="el-GR"/>
        </w:rPr>
      </w:pPr>
      <w:r w:rsidRPr="00117FFA">
        <w:rPr>
          <w:rFonts w:asciiTheme="minorHAnsi" w:hAnsiTheme="minorHAnsi" w:cstheme="minorHAnsi"/>
          <w:b/>
          <w:sz w:val="24"/>
          <w:szCs w:val="24"/>
          <w:lang w:val="el-GR"/>
        </w:rPr>
        <w:t>«Συγκατάθεση»:</w:t>
      </w:r>
      <w:r w:rsidRPr="00117FFA">
        <w:rPr>
          <w:rFonts w:asciiTheme="minorHAnsi" w:hAnsiTheme="minorHAnsi" w:cstheme="minorHAnsi"/>
          <w:sz w:val="24"/>
          <w:szCs w:val="24"/>
          <w:lang w:val="el-GR"/>
        </w:rPr>
        <w:t xml:space="preserve"> του υποκειμένου των δεδομένων: κάθε ένδειξη βουλήσεως, ελεύθερη, συγκεκριμένη, ρητή και εν </w:t>
      </w:r>
      <w:proofErr w:type="spellStart"/>
      <w:r w:rsidRPr="00117FFA">
        <w:rPr>
          <w:rFonts w:asciiTheme="minorHAnsi" w:hAnsiTheme="minorHAnsi" w:cstheme="minorHAnsi"/>
          <w:sz w:val="24"/>
          <w:szCs w:val="24"/>
          <w:lang w:val="el-GR"/>
        </w:rPr>
        <w:t>πλήρει</w:t>
      </w:r>
      <w:proofErr w:type="spellEnd"/>
      <w:r w:rsidRPr="00117FFA">
        <w:rPr>
          <w:rFonts w:asciiTheme="minorHAnsi" w:hAnsiTheme="minorHAnsi" w:cstheme="minorHAnsi"/>
          <w:sz w:val="24"/>
          <w:szCs w:val="24"/>
          <w:lang w:val="el-GR"/>
        </w:rPr>
        <w:t xml:space="preserve"> </w:t>
      </w:r>
      <w:proofErr w:type="spellStart"/>
      <w:r w:rsidRPr="00117FFA">
        <w:rPr>
          <w:rFonts w:asciiTheme="minorHAnsi" w:hAnsiTheme="minorHAnsi" w:cstheme="minorHAnsi"/>
          <w:sz w:val="24"/>
          <w:szCs w:val="24"/>
          <w:lang w:val="el-GR"/>
        </w:rPr>
        <w:t>επιγνώσει</w:t>
      </w:r>
      <w:proofErr w:type="spellEnd"/>
      <w:r w:rsidRPr="00117FFA">
        <w:rPr>
          <w:rFonts w:asciiTheme="minorHAnsi" w:hAnsiTheme="minorHAnsi" w:cstheme="minorHAnsi"/>
          <w:sz w:val="24"/>
          <w:szCs w:val="24"/>
          <w:lang w:val="el-GR"/>
        </w:rPr>
        <w:t>, με την οποία το υποκείμενο των δεδομένων εκδηλώνει ότι συμφωνεί, με δήλωση ή με σαφή θετική ενέργεια, να αποτελέσουν αντικείμενο επεξεργασίας τα δεδομένα προσωπικού χαρακτήρα που το αφορούν.</w:t>
      </w:r>
    </w:p>
    <w:p w14:paraId="027D0222" w14:textId="77777777" w:rsidR="00BE1FA3" w:rsidRPr="00117FFA" w:rsidRDefault="00BE1FA3" w:rsidP="00A73509">
      <w:pPr>
        <w:pStyle w:val="a4"/>
        <w:numPr>
          <w:ilvl w:val="0"/>
          <w:numId w:val="15"/>
        </w:numPr>
        <w:spacing w:before="240" w:after="160" w:line="276" w:lineRule="auto"/>
        <w:contextualSpacing w:val="0"/>
        <w:jc w:val="both"/>
        <w:rPr>
          <w:rFonts w:asciiTheme="minorHAnsi" w:hAnsiTheme="minorHAnsi" w:cstheme="minorHAnsi"/>
          <w:sz w:val="24"/>
          <w:szCs w:val="24"/>
          <w:lang w:val="el-GR"/>
        </w:rPr>
      </w:pPr>
      <w:r w:rsidRPr="00117FFA">
        <w:rPr>
          <w:rFonts w:asciiTheme="minorHAnsi" w:hAnsiTheme="minorHAnsi" w:cstheme="minorHAnsi"/>
          <w:b/>
          <w:sz w:val="24"/>
          <w:szCs w:val="24"/>
          <w:lang w:val="el-GR"/>
        </w:rPr>
        <w:t>«Παραβίαση δεδομένων προσωπικού χαρακτήρα»:</w:t>
      </w:r>
      <w:r w:rsidRPr="00117FFA">
        <w:rPr>
          <w:rFonts w:asciiTheme="minorHAnsi" w:hAnsiTheme="minorHAnsi" w:cstheme="minorHAnsi"/>
          <w:sz w:val="24"/>
          <w:szCs w:val="24"/>
          <w:lang w:val="el-GR"/>
        </w:rPr>
        <w:t xml:space="preserve"> η παραβίαση της ασφάλειας που οδηγεί σε τυχαία ή παράνομη καταστροφή, απώλεια, μεταβολή, άνευ άδειας κοινολόγηση ή πρόσβαση δεδομένων προσωπικού χαρακτήρα που διαβιβάστηκαν, αποθηκεύτηκαν ή υποβλήθηκαν κατ' άλλο τρόπο σε επεξεργασία.</w:t>
      </w:r>
    </w:p>
    <w:p w14:paraId="10C7889A" w14:textId="77777777" w:rsidR="00BE1FA3" w:rsidRPr="00117FFA" w:rsidRDefault="00BE1FA3" w:rsidP="00A73509">
      <w:pPr>
        <w:pStyle w:val="a4"/>
        <w:numPr>
          <w:ilvl w:val="0"/>
          <w:numId w:val="15"/>
        </w:numPr>
        <w:spacing w:after="160" w:line="276" w:lineRule="auto"/>
        <w:contextualSpacing w:val="0"/>
        <w:jc w:val="both"/>
        <w:rPr>
          <w:rFonts w:asciiTheme="minorHAnsi" w:hAnsiTheme="minorHAnsi" w:cstheme="minorHAnsi"/>
          <w:bCs/>
          <w:sz w:val="24"/>
          <w:szCs w:val="24"/>
          <w:lang w:val="el-GR"/>
        </w:rPr>
      </w:pPr>
      <w:r w:rsidRPr="00117FFA">
        <w:rPr>
          <w:rFonts w:asciiTheme="minorHAnsi" w:hAnsiTheme="minorHAnsi" w:cstheme="minorHAnsi"/>
          <w:b/>
          <w:sz w:val="24"/>
          <w:szCs w:val="24"/>
          <w:lang w:val="el-GR"/>
        </w:rPr>
        <w:t xml:space="preserve">«Υφιστάμενη Νομοθεσία»: </w:t>
      </w:r>
      <w:r w:rsidRPr="00117FFA">
        <w:rPr>
          <w:rFonts w:asciiTheme="minorHAnsi" w:hAnsiTheme="minorHAnsi" w:cstheme="minorHAnsi"/>
          <w:bCs/>
          <w:sz w:val="24"/>
          <w:szCs w:val="24"/>
          <w:lang w:val="el-GR"/>
        </w:rPr>
        <w:t xml:space="preserve">Η εκάστοτε εθνική και </w:t>
      </w:r>
      <w:proofErr w:type="spellStart"/>
      <w:r w:rsidRPr="00117FFA">
        <w:rPr>
          <w:rFonts w:asciiTheme="minorHAnsi" w:hAnsiTheme="minorHAnsi" w:cstheme="minorHAnsi"/>
          <w:bCs/>
          <w:sz w:val="24"/>
          <w:szCs w:val="24"/>
          <w:lang w:val="el-GR"/>
        </w:rPr>
        <w:t>ενωσιακή</w:t>
      </w:r>
      <w:proofErr w:type="spellEnd"/>
      <w:r w:rsidRPr="00117FFA">
        <w:rPr>
          <w:rFonts w:asciiTheme="minorHAnsi" w:hAnsiTheme="minorHAnsi" w:cstheme="minorHAnsi"/>
          <w:bCs/>
          <w:sz w:val="24"/>
          <w:szCs w:val="24"/>
          <w:lang w:val="el-GR"/>
        </w:rPr>
        <w:t xml:space="preserve"> νομοθεσία περί προστασίας προσωπικών δεδομένων και συγκεκριμένα ο Γενικός Κανονισμός Προστασίας Δεδομένων (ΕΕ) 2016/679 (εφεξής «ΓΚΠΔ»), ο ν. 4624/2019, ο ν.3671/2006, η νομολογία του Δικαστηρίου της Ευρωπαϊκής Ένωσης (εφεξής «ΔΕΕ») καθώς και οι Αποφάσεις, Οδηγίες και Γνωμοδοτήσεις του Ευρωπαϊκού Συμβουλίου Προστασίας Δεδομένων (εφεξής «ΕΣΠΔ») και της Αρχής Προστασίας Δεδομένων Προσωπικού Χαρακτήρα (εφεξής «ΑΠΔΠΧ»).</w:t>
      </w:r>
      <w:bookmarkStart w:id="1" w:name="_Hlk53417049"/>
      <w:bookmarkStart w:id="2" w:name="_Hlk55316693"/>
    </w:p>
    <w:bookmarkEnd w:id="1"/>
    <w:p w14:paraId="65B5FEC0" w14:textId="77777777" w:rsidR="00A73509" w:rsidRDefault="00A73509" w:rsidP="00A73509">
      <w:pPr>
        <w:spacing w:after="200" w:line="276" w:lineRule="auto"/>
        <w:rPr>
          <w:rFonts w:asciiTheme="minorHAnsi" w:hAnsiTheme="minorHAnsi" w:cstheme="minorHAnsi"/>
          <w:b/>
          <w:bCs/>
          <w:sz w:val="24"/>
          <w:szCs w:val="24"/>
        </w:rPr>
      </w:pPr>
      <w:r>
        <w:rPr>
          <w:rFonts w:asciiTheme="minorHAnsi" w:hAnsiTheme="minorHAnsi" w:cstheme="minorHAnsi"/>
          <w:b/>
          <w:bCs/>
          <w:sz w:val="24"/>
          <w:szCs w:val="24"/>
        </w:rPr>
        <w:br w:type="page"/>
      </w:r>
    </w:p>
    <w:p w14:paraId="51D042E7" w14:textId="0AAB38FD" w:rsidR="00BE1FA3" w:rsidRDefault="00BE1FA3" w:rsidP="00A73509">
      <w:pPr>
        <w:spacing w:line="276" w:lineRule="auto"/>
        <w:outlineLvl w:val="1"/>
        <w:rPr>
          <w:rFonts w:asciiTheme="minorHAnsi" w:hAnsiTheme="minorHAnsi" w:cstheme="minorHAnsi"/>
          <w:b/>
          <w:bCs/>
          <w:sz w:val="24"/>
          <w:szCs w:val="24"/>
        </w:rPr>
      </w:pPr>
      <w:r w:rsidRPr="00117FFA">
        <w:rPr>
          <w:rFonts w:asciiTheme="minorHAnsi" w:hAnsiTheme="minorHAnsi" w:cstheme="minorHAnsi"/>
          <w:b/>
          <w:bCs/>
          <w:sz w:val="24"/>
          <w:szCs w:val="24"/>
        </w:rPr>
        <w:lastRenderedPageBreak/>
        <w:t>Συλλεγόμενα Προσωπικά Δεδομένα – Σκοπός – Νομική Βάση – Αποδέκτες  -Χρόνος τήρησης</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681"/>
        <w:gridCol w:w="1553"/>
        <w:gridCol w:w="1678"/>
        <w:gridCol w:w="2292"/>
      </w:tblGrid>
      <w:tr w:rsidR="00BE1FA3" w:rsidRPr="00117FFA" w14:paraId="5680CE3A" w14:textId="77777777" w:rsidTr="00A73509">
        <w:trPr>
          <w:trHeight w:val="155"/>
        </w:trPr>
        <w:tc>
          <w:tcPr>
            <w:tcW w:w="1868" w:type="dxa"/>
            <w:shd w:val="clear" w:color="auto" w:fill="auto"/>
            <w:vAlign w:val="center"/>
          </w:tcPr>
          <w:p w14:paraId="3DA38949" w14:textId="77777777" w:rsidR="00BE1FA3" w:rsidRPr="00117FFA" w:rsidRDefault="00BE1FA3" w:rsidP="00A73509">
            <w:pPr>
              <w:spacing w:line="276" w:lineRule="auto"/>
              <w:outlineLvl w:val="1"/>
              <w:rPr>
                <w:rFonts w:asciiTheme="minorHAnsi" w:hAnsiTheme="minorHAnsi" w:cstheme="minorHAnsi"/>
                <w:b/>
                <w:bCs/>
                <w:sz w:val="24"/>
                <w:szCs w:val="24"/>
              </w:rPr>
            </w:pPr>
            <w:r w:rsidRPr="00117FFA">
              <w:rPr>
                <w:rFonts w:asciiTheme="minorHAnsi" w:hAnsiTheme="minorHAnsi" w:cstheme="minorHAnsi"/>
                <w:b/>
                <w:bCs/>
                <w:sz w:val="24"/>
                <w:szCs w:val="24"/>
              </w:rPr>
              <w:t>Προσωπικά Δεδομένα</w:t>
            </w:r>
          </w:p>
        </w:tc>
        <w:tc>
          <w:tcPr>
            <w:tcW w:w="1681" w:type="dxa"/>
            <w:shd w:val="clear" w:color="auto" w:fill="auto"/>
            <w:vAlign w:val="center"/>
          </w:tcPr>
          <w:p w14:paraId="45D6888A" w14:textId="77777777" w:rsidR="00BE1FA3" w:rsidRPr="00117FFA" w:rsidRDefault="00BE1FA3" w:rsidP="00A73509">
            <w:pPr>
              <w:spacing w:line="276" w:lineRule="auto"/>
              <w:outlineLvl w:val="1"/>
              <w:rPr>
                <w:rFonts w:asciiTheme="minorHAnsi" w:hAnsiTheme="minorHAnsi" w:cstheme="minorHAnsi"/>
                <w:b/>
                <w:bCs/>
                <w:sz w:val="24"/>
                <w:szCs w:val="24"/>
              </w:rPr>
            </w:pPr>
            <w:r w:rsidRPr="00117FFA">
              <w:rPr>
                <w:rFonts w:asciiTheme="minorHAnsi" w:hAnsiTheme="minorHAnsi" w:cstheme="minorHAnsi"/>
                <w:b/>
                <w:bCs/>
                <w:sz w:val="24"/>
                <w:szCs w:val="24"/>
              </w:rPr>
              <w:t>Σκοπός</w:t>
            </w:r>
          </w:p>
        </w:tc>
        <w:tc>
          <w:tcPr>
            <w:tcW w:w="1553" w:type="dxa"/>
            <w:shd w:val="clear" w:color="auto" w:fill="auto"/>
            <w:vAlign w:val="center"/>
          </w:tcPr>
          <w:p w14:paraId="5240F9DD" w14:textId="77777777" w:rsidR="00BE1FA3" w:rsidRPr="00117FFA" w:rsidRDefault="00BE1FA3" w:rsidP="00A73509">
            <w:pPr>
              <w:spacing w:line="276" w:lineRule="auto"/>
              <w:outlineLvl w:val="1"/>
              <w:rPr>
                <w:rFonts w:asciiTheme="minorHAnsi" w:hAnsiTheme="minorHAnsi" w:cstheme="minorHAnsi"/>
                <w:b/>
                <w:bCs/>
                <w:sz w:val="24"/>
                <w:szCs w:val="24"/>
              </w:rPr>
            </w:pPr>
            <w:r w:rsidRPr="00117FFA">
              <w:rPr>
                <w:rFonts w:asciiTheme="minorHAnsi" w:hAnsiTheme="minorHAnsi" w:cstheme="minorHAnsi"/>
                <w:b/>
                <w:bCs/>
                <w:sz w:val="24"/>
                <w:szCs w:val="24"/>
              </w:rPr>
              <w:t>Νομική Βάση</w:t>
            </w:r>
          </w:p>
        </w:tc>
        <w:tc>
          <w:tcPr>
            <w:tcW w:w="1678" w:type="dxa"/>
            <w:shd w:val="clear" w:color="auto" w:fill="auto"/>
            <w:vAlign w:val="center"/>
          </w:tcPr>
          <w:p w14:paraId="21BE640F" w14:textId="77777777" w:rsidR="00BE1FA3" w:rsidRPr="00117FFA" w:rsidRDefault="00BE1FA3" w:rsidP="00A73509">
            <w:pPr>
              <w:spacing w:line="276" w:lineRule="auto"/>
              <w:outlineLvl w:val="1"/>
              <w:rPr>
                <w:rFonts w:asciiTheme="minorHAnsi" w:hAnsiTheme="minorHAnsi" w:cstheme="minorHAnsi"/>
                <w:b/>
                <w:bCs/>
                <w:sz w:val="24"/>
                <w:szCs w:val="24"/>
              </w:rPr>
            </w:pPr>
            <w:r w:rsidRPr="00117FFA">
              <w:rPr>
                <w:rFonts w:asciiTheme="minorHAnsi" w:hAnsiTheme="minorHAnsi" w:cstheme="minorHAnsi"/>
                <w:b/>
                <w:bCs/>
                <w:sz w:val="24"/>
                <w:szCs w:val="24"/>
              </w:rPr>
              <w:t>Χρόνος Τήρησης</w:t>
            </w:r>
          </w:p>
        </w:tc>
        <w:tc>
          <w:tcPr>
            <w:tcW w:w="2292" w:type="dxa"/>
            <w:shd w:val="clear" w:color="auto" w:fill="auto"/>
            <w:vAlign w:val="center"/>
          </w:tcPr>
          <w:p w14:paraId="201165F3" w14:textId="77777777" w:rsidR="00BE1FA3" w:rsidRPr="00117FFA" w:rsidRDefault="00BE1FA3" w:rsidP="00A73509">
            <w:pPr>
              <w:spacing w:line="276" w:lineRule="auto"/>
              <w:outlineLvl w:val="1"/>
              <w:rPr>
                <w:rFonts w:asciiTheme="minorHAnsi" w:hAnsiTheme="minorHAnsi" w:cstheme="minorHAnsi"/>
                <w:b/>
                <w:bCs/>
                <w:sz w:val="24"/>
                <w:szCs w:val="24"/>
              </w:rPr>
            </w:pPr>
            <w:r w:rsidRPr="00117FFA">
              <w:rPr>
                <w:rFonts w:asciiTheme="minorHAnsi" w:hAnsiTheme="minorHAnsi" w:cstheme="minorHAnsi"/>
                <w:b/>
                <w:bCs/>
                <w:sz w:val="24"/>
                <w:szCs w:val="24"/>
              </w:rPr>
              <w:t>Αποδέκτες</w:t>
            </w:r>
          </w:p>
        </w:tc>
      </w:tr>
      <w:tr w:rsidR="00BE1FA3" w:rsidRPr="00117FFA" w14:paraId="6E60F7C6" w14:textId="77777777" w:rsidTr="00A73509">
        <w:tc>
          <w:tcPr>
            <w:tcW w:w="1868" w:type="dxa"/>
            <w:shd w:val="clear" w:color="auto" w:fill="auto"/>
            <w:vAlign w:val="center"/>
          </w:tcPr>
          <w:p w14:paraId="267474B1" w14:textId="77777777" w:rsidR="00BE1FA3" w:rsidRPr="00117FFA" w:rsidRDefault="00BE1FA3" w:rsidP="00A73509">
            <w:pPr>
              <w:spacing w:line="276" w:lineRule="auto"/>
              <w:outlineLvl w:val="1"/>
              <w:rPr>
                <w:rFonts w:asciiTheme="minorHAnsi" w:hAnsiTheme="minorHAnsi" w:cstheme="minorHAnsi"/>
                <w:sz w:val="24"/>
                <w:szCs w:val="24"/>
              </w:rPr>
            </w:pPr>
            <w:r w:rsidRPr="00117FFA">
              <w:rPr>
                <w:rFonts w:asciiTheme="minorHAnsi" w:hAnsiTheme="minorHAnsi" w:cstheme="minorHAnsi"/>
                <w:sz w:val="24"/>
                <w:szCs w:val="24"/>
              </w:rPr>
              <w:t>Δεδομένα ταυτοποίησης και επικοινωνίας.</w:t>
            </w:r>
          </w:p>
          <w:p w14:paraId="5CAD7A2C" w14:textId="77777777" w:rsidR="00BE1FA3" w:rsidRPr="00117FFA" w:rsidRDefault="00BE1FA3" w:rsidP="00A73509">
            <w:pPr>
              <w:spacing w:line="276" w:lineRule="auto"/>
              <w:outlineLvl w:val="1"/>
              <w:rPr>
                <w:rFonts w:asciiTheme="minorHAnsi" w:hAnsiTheme="minorHAnsi" w:cstheme="minorHAnsi"/>
                <w:sz w:val="24"/>
                <w:szCs w:val="24"/>
              </w:rPr>
            </w:pPr>
            <w:r w:rsidRPr="00117FFA">
              <w:rPr>
                <w:rFonts w:asciiTheme="minorHAnsi" w:hAnsiTheme="minorHAnsi" w:cstheme="minorHAnsi"/>
                <w:sz w:val="24"/>
                <w:szCs w:val="24"/>
              </w:rPr>
              <w:t>Αναλυτικότερα, βλ. τις σελίδες 1 -2</w:t>
            </w:r>
          </w:p>
        </w:tc>
        <w:tc>
          <w:tcPr>
            <w:tcW w:w="1681" w:type="dxa"/>
            <w:shd w:val="clear" w:color="auto" w:fill="auto"/>
            <w:vAlign w:val="center"/>
          </w:tcPr>
          <w:p w14:paraId="0634DBF4" w14:textId="77777777" w:rsidR="00BE1FA3" w:rsidRPr="00117FFA" w:rsidRDefault="00BE1FA3" w:rsidP="00A73509">
            <w:pPr>
              <w:spacing w:line="276" w:lineRule="auto"/>
              <w:outlineLvl w:val="1"/>
              <w:rPr>
                <w:rFonts w:asciiTheme="minorHAnsi" w:hAnsiTheme="minorHAnsi" w:cstheme="minorHAnsi"/>
                <w:sz w:val="24"/>
                <w:szCs w:val="24"/>
              </w:rPr>
            </w:pPr>
            <w:r w:rsidRPr="00117FFA">
              <w:rPr>
                <w:rFonts w:asciiTheme="minorHAnsi" w:hAnsiTheme="minorHAnsi" w:cstheme="minorHAnsi"/>
                <w:sz w:val="24"/>
                <w:szCs w:val="24"/>
              </w:rPr>
              <w:t>Για τον ορισμό του υποκειμένου ως Συντονιστή του προγράμματος</w:t>
            </w:r>
          </w:p>
        </w:tc>
        <w:tc>
          <w:tcPr>
            <w:tcW w:w="1553" w:type="dxa"/>
            <w:shd w:val="clear" w:color="auto" w:fill="auto"/>
            <w:vAlign w:val="center"/>
          </w:tcPr>
          <w:p w14:paraId="34E6DDAF" w14:textId="77777777" w:rsidR="00BE1FA3" w:rsidRPr="00117FFA" w:rsidRDefault="00BE1FA3" w:rsidP="00A73509">
            <w:pPr>
              <w:spacing w:line="276" w:lineRule="auto"/>
              <w:outlineLvl w:val="1"/>
              <w:rPr>
                <w:rFonts w:asciiTheme="minorHAnsi" w:hAnsiTheme="minorHAnsi" w:cstheme="minorHAnsi"/>
                <w:sz w:val="24"/>
                <w:szCs w:val="24"/>
              </w:rPr>
            </w:pPr>
            <w:r w:rsidRPr="00117FFA">
              <w:rPr>
                <w:rFonts w:asciiTheme="minorHAnsi" w:hAnsiTheme="minorHAnsi" w:cstheme="minorHAnsi"/>
                <w:sz w:val="24"/>
                <w:szCs w:val="24"/>
              </w:rPr>
              <w:t>Άρθρο 6 παρ.1 περ. β’ ΓΚΠΔ</w:t>
            </w:r>
          </w:p>
        </w:tc>
        <w:tc>
          <w:tcPr>
            <w:tcW w:w="1678" w:type="dxa"/>
            <w:shd w:val="clear" w:color="auto" w:fill="auto"/>
            <w:vAlign w:val="center"/>
          </w:tcPr>
          <w:p w14:paraId="17D34557" w14:textId="77777777" w:rsidR="00BE1FA3" w:rsidRPr="00117FFA" w:rsidRDefault="00BE1FA3" w:rsidP="00A73509">
            <w:pPr>
              <w:spacing w:line="276" w:lineRule="auto"/>
              <w:outlineLvl w:val="1"/>
              <w:rPr>
                <w:rFonts w:asciiTheme="minorHAnsi" w:hAnsiTheme="minorHAnsi" w:cstheme="minorHAnsi"/>
                <w:sz w:val="24"/>
                <w:szCs w:val="24"/>
              </w:rPr>
            </w:pPr>
            <w:r w:rsidRPr="00117FFA">
              <w:rPr>
                <w:rFonts w:asciiTheme="minorHAnsi" w:hAnsiTheme="minorHAnsi" w:cstheme="minorHAnsi"/>
                <w:sz w:val="24"/>
                <w:szCs w:val="24"/>
              </w:rPr>
              <w:t xml:space="preserve">Μέχρι την εκπλήρωση του σκοπού και την πάροδο του χρόνου παραγραφής από οιαδήποτε </w:t>
            </w:r>
          </w:p>
        </w:tc>
        <w:tc>
          <w:tcPr>
            <w:tcW w:w="2292" w:type="dxa"/>
            <w:shd w:val="clear" w:color="auto" w:fill="auto"/>
            <w:vAlign w:val="center"/>
          </w:tcPr>
          <w:p w14:paraId="1F17C804" w14:textId="77777777" w:rsidR="00BE1FA3" w:rsidRPr="00117FFA" w:rsidRDefault="00BE1FA3" w:rsidP="00A73509">
            <w:pPr>
              <w:spacing w:line="276" w:lineRule="auto"/>
              <w:outlineLvl w:val="1"/>
              <w:rPr>
                <w:rStyle w:val="a8"/>
                <w:rFonts w:asciiTheme="minorHAnsi" w:hAnsiTheme="minorHAnsi" w:cstheme="minorHAnsi"/>
                <w:sz w:val="24"/>
                <w:szCs w:val="24"/>
              </w:rPr>
            </w:pPr>
            <w:r w:rsidRPr="00117FFA">
              <w:rPr>
                <w:rStyle w:val="a8"/>
                <w:rFonts w:asciiTheme="minorHAnsi" w:hAnsiTheme="minorHAnsi" w:cstheme="minorHAnsi"/>
                <w:sz w:val="24"/>
                <w:szCs w:val="24"/>
              </w:rPr>
              <w:t>Εκτελούντες την Επεξεργασία</w:t>
            </w:r>
          </w:p>
        </w:tc>
      </w:tr>
    </w:tbl>
    <w:p w14:paraId="56CE4996" w14:textId="77777777" w:rsidR="00BE1FA3" w:rsidRPr="00117FFA" w:rsidRDefault="00BE1FA3" w:rsidP="00A73509">
      <w:pPr>
        <w:spacing w:before="120" w:line="276" w:lineRule="auto"/>
        <w:jc w:val="both"/>
        <w:rPr>
          <w:rFonts w:asciiTheme="minorHAnsi" w:eastAsia="Times New Roman" w:hAnsiTheme="minorHAnsi" w:cstheme="minorHAnsi"/>
          <w:bCs/>
          <w:sz w:val="24"/>
          <w:szCs w:val="24"/>
        </w:rPr>
      </w:pPr>
      <w:r w:rsidRPr="00117FFA">
        <w:rPr>
          <w:rFonts w:asciiTheme="minorHAnsi" w:eastAsia="Times New Roman" w:hAnsiTheme="minorHAnsi" w:cstheme="minorHAnsi"/>
          <w:bCs/>
          <w:sz w:val="24"/>
          <w:szCs w:val="24"/>
        </w:rPr>
        <w:t>Στα προσωπικά σας δεδομένα δε διενεργείται αυτοματοποιημένη λήψη απόφασης συμπεριλαμβανομένης της κατάρτισης προφίλ.</w:t>
      </w:r>
    </w:p>
    <w:p w14:paraId="42E9DBF4" w14:textId="77777777" w:rsidR="00BE1FA3" w:rsidRPr="00117FFA" w:rsidRDefault="00BE1FA3" w:rsidP="00A73509">
      <w:pPr>
        <w:spacing w:line="276" w:lineRule="auto"/>
        <w:jc w:val="both"/>
        <w:rPr>
          <w:rFonts w:asciiTheme="minorHAnsi" w:eastAsia="Times New Roman" w:hAnsiTheme="minorHAnsi" w:cstheme="minorHAnsi"/>
          <w:b/>
          <w:sz w:val="24"/>
          <w:szCs w:val="24"/>
        </w:rPr>
      </w:pPr>
      <w:r w:rsidRPr="00117FFA">
        <w:rPr>
          <w:rFonts w:asciiTheme="minorHAnsi" w:eastAsia="Times New Roman" w:hAnsiTheme="minorHAnsi" w:cstheme="minorHAnsi"/>
          <w:b/>
          <w:sz w:val="24"/>
          <w:szCs w:val="24"/>
        </w:rPr>
        <w:t>Διαβίβαση Προσωπικών Δεδομένων εκτός ΕΟΧ.</w:t>
      </w:r>
    </w:p>
    <w:p w14:paraId="20A7FF07" w14:textId="77777777" w:rsidR="00BE1FA3" w:rsidRPr="00117FFA" w:rsidRDefault="00BE1FA3" w:rsidP="00A73509">
      <w:pPr>
        <w:spacing w:line="276" w:lineRule="auto"/>
        <w:jc w:val="both"/>
        <w:rPr>
          <w:rFonts w:asciiTheme="minorHAnsi" w:eastAsia="Times New Roman" w:hAnsiTheme="minorHAnsi" w:cstheme="minorHAnsi"/>
          <w:sz w:val="24"/>
          <w:szCs w:val="24"/>
        </w:rPr>
      </w:pPr>
      <w:bookmarkStart w:id="3" w:name="_Hlk55487918"/>
      <w:r w:rsidRPr="00117FFA">
        <w:rPr>
          <w:rFonts w:asciiTheme="minorHAnsi" w:eastAsia="Times New Roman" w:hAnsiTheme="minorHAnsi" w:cstheme="minorHAnsi"/>
          <w:sz w:val="24"/>
          <w:szCs w:val="24"/>
        </w:rPr>
        <w:t xml:space="preserve">Κατ’ αρχήν, δε διαβιβάζονται τα προσωπικά σας δεδομένα σε τρίτες χώρες ή/και Διεθνείς Οργανισμούς. Σε περίπτωση διαβίβασης των προσωπικών δεδομένων σας, σε χώρα εκτός του Ευρωπαϊκού Οικονομικού Χώρου (ΕΟΧ) ή Διεθνή Οργανισμό, προηγουμένως βεβαιώνεται ότι τηρείται μία εκ των </w:t>
      </w:r>
      <w:proofErr w:type="spellStart"/>
      <w:r w:rsidRPr="00117FFA">
        <w:rPr>
          <w:rFonts w:asciiTheme="minorHAnsi" w:eastAsia="Times New Roman" w:hAnsiTheme="minorHAnsi" w:cstheme="minorHAnsi"/>
          <w:sz w:val="24"/>
          <w:szCs w:val="24"/>
        </w:rPr>
        <w:t>νομίμων</w:t>
      </w:r>
      <w:proofErr w:type="spellEnd"/>
      <w:r w:rsidRPr="00117FFA">
        <w:rPr>
          <w:rFonts w:asciiTheme="minorHAnsi" w:eastAsia="Times New Roman" w:hAnsiTheme="minorHAnsi" w:cstheme="minorHAnsi"/>
          <w:sz w:val="24"/>
          <w:szCs w:val="24"/>
        </w:rPr>
        <w:t xml:space="preserve"> βάσεων του άρθρου 6 και 9 του Κανονισμού καθώς και:</w:t>
      </w:r>
    </w:p>
    <w:p w14:paraId="67EF6BC9" w14:textId="77777777" w:rsidR="00BE1FA3" w:rsidRPr="00117FFA" w:rsidRDefault="00BE1FA3" w:rsidP="00A73509">
      <w:pPr>
        <w:spacing w:line="276" w:lineRule="auto"/>
        <w:jc w:val="both"/>
        <w:rPr>
          <w:rFonts w:asciiTheme="minorHAnsi" w:eastAsia="Times New Roman" w:hAnsiTheme="minorHAnsi" w:cstheme="minorHAnsi"/>
          <w:sz w:val="24"/>
          <w:szCs w:val="24"/>
        </w:rPr>
      </w:pPr>
      <w:r w:rsidRPr="00117FFA">
        <w:rPr>
          <w:rFonts w:asciiTheme="minorHAnsi" w:eastAsia="Times New Roman" w:hAnsiTheme="minorHAnsi" w:cstheme="minorHAnsi"/>
          <w:sz w:val="24"/>
          <w:szCs w:val="24"/>
        </w:rPr>
        <w:t>α)Η Ευρωπαϊκή Επιτροπή έχει εκδώσει σχετική απόφαση επάρκειας για την τρίτη χώρα προς την οποία θα γίνει η διαβίβαση (άρθρο 45 ΓΚΠΔ) ή</w:t>
      </w:r>
    </w:p>
    <w:p w14:paraId="6706D95B" w14:textId="77777777" w:rsidR="00BE1FA3" w:rsidRPr="00117FFA" w:rsidRDefault="00BE1FA3" w:rsidP="00A73509">
      <w:pPr>
        <w:spacing w:line="276" w:lineRule="auto"/>
        <w:jc w:val="both"/>
        <w:rPr>
          <w:rFonts w:asciiTheme="minorHAnsi" w:eastAsia="Times New Roman" w:hAnsiTheme="minorHAnsi" w:cstheme="minorHAnsi"/>
          <w:sz w:val="24"/>
          <w:szCs w:val="24"/>
        </w:rPr>
      </w:pPr>
      <w:r w:rsidRPr="00117FFA">
        <w:rPr>
          <w:rFonts w:asciiTheme="minorHAnsi" w:eastAsia="Times New Roman" w:hAnsiTheme="minorHAnsi" w:cstheme="minorHAnsi"/>
          <w:sz w:val="24"/>
          <w:szCs w:val="24"/>
        </w:rPr>
        <w:t>β) Να τηρούνται οι κατάλληλες εγγυήσεις σύμφωνα με τον ΓΚΠΔ  για τη διαβίβαση των δεδομένων αυτών (άρθρο 46 ΓΚΠΔ) ή</w:t>
      </w:r>
    </w:p>
    <w:p w14:paraId="0CCD6203" w14:textId="77777777" w:rsidR="00BE1FA3" w:rsidRPr="00117FFA" w:rsidRDefault="00BE1FA3" w:rsidP="00A73509">
      <w:pPr>
        <w:spacing w:line="276" w:lineRule="auto"/>
        <w:jc w:val="both"/>
        <w:rPr>
          <w:rFonts w:asciiTheme="minorHAnsi" w:eastAsia="Times New Roman" w:hAnsiTheme="minorHAnsi" w:cstheme="minorHAnsi"/>
          <w:sz w:val="24"/>
          <w:szCs w:val="24"/>
        </w:rPr>
      </w:pPr>
      <w:r w:rsidRPr="00117FFA">
        <w:rPr>
          <w:rFonts w:asciiTheme="minorHAnsi" w:eastAsia="Times New Roman" w:hAnsiTheme="minorHAnsi" w:cstheme="minorHAnsi"/>
          <w:sz w:val="24"/>
          <w:szCs w:val="24"/>
        </w:rPr>
        <w:t xml:space="preserve">γ) Για τις περιστασιακές επεξεργασίες, να υφίσταται μία εκ των εξαιρέσεων που προβλέπεται στο άρθρο 49 του ΓΚΠΔ (π.χ. η ρητή συγκατάθεση του χρήστη και ενημέρωσή του σχετικά με τους κινδύνους που ενέχει η διαβίβαση, η διαβίβαση είναι απαραίτητη για εκτέλεση σύμβασης κατόπιν αιτήματος του υποκειμένου, υπάρχουν λόγοι δημοσίου συμφέροντος, είναι αναγκαία για στήριξη νομικών αξιώσεων και ζωτικών συμφερόντων  του  υποκειμένου των δεδομένων κλπ.). </w:t>
      </w:r>
      <w:bookmarkEnd w:id="3"/>
    </w:p>
    <w:p w14:paraId="3E35BA6C" w14:textId="77777777" w:rsidR="00BE1FA3" w:rsidRPr="00117FFA" w:rsidRDefault="00BE1FA3" w:rsidP="00A73509">
      <w:pPr>
        <w:keepNext/>
        <w:keepLines/>
        <w:spacing w:before="240" w:after="0" w:line="276" w:lineRule="auto"/>
        <w:jc w:val="both"/>
        <w:outlineLvl w:val="1"/>
        <w:rPr>
          <w:rFonts w:asciiTheme="minorHAnsi" w:hAnsiTheme="minorHAnsi" w:cstheme="minorHAnsi"/>
          <w:b/>
          <w:bCs/>
          <w:sz w:val="24"/>
          <w:szCs w:val="24"/>
        </w:rPr>
      </w:pPr>
      <w:bookmarkStart w:id="4" w:name="_Toc524943559"/>
      <w:r w:rsidRPr="00117FFA">
        <w:rPr>
          <w:rFonts w:asciiTheme="minorHAnsi" w:hAnsiTheme="minorHAnsi" w:cstheme="minorHAnsi"/>
          <w:b/>
          <w:bCs/>
          <w:sz w:val="24"/>
          <w:szCs w:val="24"/>
        </w:rPr>
        <w:lastRenderedPageBreak/>
        <w:t xml:space="preserve">Παραβίαση Δεδομένων Προσωπικού Χαρακτήρα </w:t>
      </w:r>
    </w:p>
    <w:p w14:paraId="2E3D96F4" w14:textId="77777777" w:rsidR="00BE1FA3" w:rsidRPr="00117FFA" w:rsidRDefault="00BE1FA3" w:rsidP="00A73509">
      <w:pPr>
        <w:spacing w:line="276" w:lineRule="auto"/>
        <w:jc w:val="both"/>
        <w:rPr>
          <w:rFonts w:asciiTheme="minorHAnsi" w:eastAsia="Times New Roman" w:hAnsiTheme="minorHAnsi" w:cstheme="minorHAnsi"/>
          <w:b/>
          <w:sz w:val="24"/>
          <w:szCs w:val="24"/>
        </w:rPr>
      </w:pPr>
      <w:r w:rsidRPr="00117FFA">
        <w:rPr>
          <w:rFonts w:asciiTheme="minorHAnsi" w:hAnsiTheme="minorHAnsi" w:cstheme="minorHAnsi"/>
          <w:sz w:val="24"/>
          <w:szCs w:val="24"/>
        </w:rPr>
        <w:t xml:space="preserve">Σε περίπτωση που λάβει χώρα κάποιο περιστατικό παραβίασης, θα εφαρμοστεί συγκεκριμένη Πολιτική Διαχείρισης Περιστατικών Παραβίασης της Ασφαλείας των Προσωπικών Δεδομένων. Εάν αντιληφθείτε ή υποψιασθείτε πως ενδέχεται/έχει λάβει χώρα κάποια παραβίαση προσωπικών δεδομένων, παρακαλούμε να ενημερώσετε χωρίς καθυστέρηση το ΙΠΕ με επικοινωνία στην ηλεκτρονική διεύθυνση </w:t>
      </w:r>
      <w:proofErr w:type="spellStart"/>
      <w:r w:rsidRPr="00117FFA">
        <w:rPr>
          <w:rFonts w:asciiTheme="minorHAnsi" w:hAnsiTheme="minorHAnsi" w:cstheme="minorHAnsi"/>
          <w:sz w:val="24"/>
          <w:szCs w:val="24"/>
          <w:lang w:val="en-US"/>
        </w:rPr>
        <w:t>dpo</w:t>
      </w:r>
      <w:proofErr w:type="spellEnd"/>
      <w:r w:rsidRPr="00117FFA">
        <w:rPr>
          <w:rFonts w:asciiTheme="minorHAnsi" w:hAnsiTheme="minorHAnsi" w:cstheme="minorHAnsi"/>
          <w:sz w:val="24"/>
          <w:szCs w:val="24"/>
        </w:rPr>
        <w:t>.</w:t>
      </w:r>
      <w:proofErr w:type="spellStart"/>
      <w:r w:rsidRPr="00117FFA">
        <w:rPr>
          <w:rFonts w:asciiTheme="minorHAnsi" w:hAnsiTheme="minorHAnsi" w:cstheme="minorHAnsi"/>
          <w:sz w:val="24"/>
          <w:szCs w:val="24"/>
          <w:lang w:val="en-US"/>
        </w:rPr>
        <w:t>ipe</w:t>
      </w:r>
      <w:proofErr w:type="spellEnd"/>
      <w:r w:rsidRPr="00117FFA">
        <w:rPr>
          <w:rFonts w:asciiTheme="minorHAnsi" w:hAnsiTheme="minorHAnsi" w:cstheme="minorHAnsi"/>
          <w:sz w:val="24"/>
          <w:szCs w:val="24"/>
        </w:rPr>
        <w:t>@</w:t>
      </w:r>
      <w:r w:rsidRPr="00117FFA">
        <w:rPr>
          <w:rFonts w:asciiTheme="minorHAnsi" w:hAnsiTheme="minorHAnsi" w:cstheme="minorHAnsi"/>
          <w:sz w:val="24"/>
          <w:szCs w:val="24"/>
          <w:lang w:val="en-US"/>
        </w:rPr>
        <w:t>yahoo</w:t>
      </w:r>
      <w:r w:rsidRPr="00117FFA">
        <w:rPr>
          <w:rFonts w:asciiTheme="minorHAnsi" w:hAnsiTheme="minorHAnsi" w:cstheme="minorHAnsi"/>
          <w:sz w:val="24"/>
          <w:szCs w:val="24"/>
        </w:rPr>
        <w:t>.</w:t>
      </w:r>
      <w:r w:rsidRPr="00117FFA">
        <w:rPr>
          <w:rFonts w:asciiTheme="minorHAnsi" w:hAnsiTheme="minorHAnsi" w:cstheme="minorHAnsi"/>
          <w:sz w:val="24"/>
          <w:szCs w:val="24"/>
          <w:lang w:val="en-US"/>
        </w:rPr>
        <w:t>gr</w:t>
      </w:r>
      <w:r w:rsidRPr="00117FFA">
        <w:rPr>
          <w:rFonts w:asciiTheme="minorHAnsi" w:hAnsiTheme="minorHAnsi" w:cstheme="minorHAnsi"/>
          <w:sz w:val="24"/>
          <w:szCs w:val="24"/>
        </w:rPr>
        <w:t>.</w:t>
      </w:r>
    </w:p>
    <w:p w14:paraId="0BD4E0B1" w14:textId="77777777" w:rsidR="00BE1FA3" w:rsidRPr="00117FFA" w:rsidRDefault="00BE1FA3" w:rsidP="00A73509">
      <w:pPr>
        <w:spacing w:line="276" w:lineRule="auto"/>
        <w:jc w:val="both"/>
        <w:rPr>
          <w:rFonts w:asciiTheme="minorHAnsi" w:eastAsia="Times New Roman" w:hAnsiTheme="minorHAnsi" w:cstheme="minorHAnsi"/>
          <w:b/>
          <w:sz w:val="24"/>
          <w:szCs w:val="24"/>
        </w:rPr>
      </w:pPr>
      <w:bookmarkStart w:id="5" w:name="_Toc524943560"/>
      <w:bookmarkStart w:id="6" w:name="_Toc524943556"/>
      <w:bookmarkEnd w:id="4"/>
      <w:r w:rsidRPr="00117FFA">
        <w:rPr>
          <w:rFonts w:asciiTheme="minorHAnsi" w:eastAsia="Times New Roman" w:hAnsiTheme="minorHAnsi" w:cstheme="minorHAnsi"/>
          <w:b/>
          <w:sz w:val="24"/>
          <w:szCs w:val="24"/>
        </w:rPr>
        <w:t xml:space="preserve">Δικαιώματα  των </w:t>
      </w:r>
      <w:bookmarkEnd w:id="5"/>
      <w:r w:rsidRPr="00117FFA">
        <w:rPr>
          <w:rFonts w:asciiTheme="minorHAnsi" w:eastAsia="Times New Roman" w:hAnsiTheme="minorHAnsi" w:cstheme="minorHAnsi"/>
          <w:b/>
          <w:sz w:val="24"/>
          <w:szCs w:val="24"/>
        </w:rPr>
        <w:t>Υποκειμένων των δεδομένων</w:t>
      </w:r>
    </w:p>
    <w:p w14:paraId="00BC95CF" w14:textId="77777777" w:rsidR="00BE1FA3" w:rsidRPr="00117FFA" w:rsidRDefault="00BE1FA3" w:rsidP="00A73509">
      <w:pPr>
        <w:spacing w:line="276" w:lineRule="auto"/>
        <w:jc w:val="both"/>
        <w:rPr>
          <w:rFonts w:asciiTheme="minorHAnsi" w:hAnsiTheme="minorHAnsi" w:cstheme="minorHAnsi"/>
          <w:bCs/>
          <w:sz w:val="24"/>
          <w:szCs w:val="24"/>
        </w:rPr>
      </w:pPr>
      <w:r w:rsidRPr="00117FFA">
        <w:rPr>
          <w:rFonts w:asciiTheme="minorHAnsi" w:hAnsiTheme="minorHAnsi" w:cstheme="minorHAnsi"/>
          <w:bCs/>
          <w:sz w:val="24"/>
          <w:szCs w:val="24"/>
        </w:rPr>
        <w:t>Κάθε υποκείμενο των δεδομένων έχει τα ακόλουθα δικαιώματα:</w:t>
      </w:r>
    </w:p>
    <w:p w14:paraId="5DCBDFD1" w14:textId="77777777" w:rsidR="00BE1FA3" w:rsidRPr="00117FFA" w:rsidRDefault="00BE1FA3" w:rsidP="00A73509">
      <w:pPr>
        <w:spacing w:line="276" w:lineRule="auto"/>
        <w:jc w:val="both"/>
        <w:rPr>
          <w:rFonts w:asciiTheme="minorHAnsi" w:hAnsiTheme="minorHAnsi" w:cstheme="minorHAnsi"/>
          <w:bCs/>
          <w:sz w:val="24"/>
          <w:szCs w:val="24"/>
        </w:rPr>
      </w:pPr>
      <w:r w:rsidRPr="00117FFA">
        <w:rPr>
          <w:rFonts w:asciiTheme="minorHAnsi" w:hAnsiTheme="minorHAnsi" w:cstheme="minorHAnsi"/>
          <w:bCs/>
          <w:sz w:val="24"/>
          <w:szCs w:val="24"/>
        </w:rPr>
        <w:t>α)Να ζητήσει πρόσβαση στα προσωπικά του δεδομένα.</w:t>
      </w:r>
    </w:p>
    <w:p w14:paraId="715648EA" w14:textId="77777777" w:rsidR="00BE1FA3" w:rsidRPr="00117FFA" w:rsidRDefault="00BE1FA3" w:rsidP="00A73509">
      <w:pPr>
        <w:spacing w:line="276" w:lineRule="auto"/>
        <w:jc w:val="both"/>
        <w:rPr>
          <w:rFonts w:asciiTheme="minorHAnsi" w:hAnsiTheme="minorHAnsi" w:cstheme="minorHAnsi"/>
          <w:bCs/>
          <w:sz w:val="24"/>
          <w:szCs w:val="24"/>
        </w:rPr>
      </w:pPr>
      <w:r w:rsidRPr="00117FFA">
        <w:rPr>
          <w:rFonts w:asciiTheme="minorHAnsi" w:hAnsiTheme="minorHAnsi" w:cstheme="minorHAnsi"/>
          <w:bCs/>
          <w:sz w:val="24"/>
          <w:szCs w:val="24"/>
        </w:rPr>
        <w:t>β)Να ζητήσει τη διόρθωση των προσωπικών του δεδομένων σε περίπτωση ανακριβούς ή ελλιπούς καταχώρησής τους,</w:t>
      </w:r>
    </w:p>
    <w:p w14:paraId="16382535" w14:textId="77777777" w:rsidR="00BE1FA3" w:rsidRPr="00117FFA" w:rsidRDefault="00BE1FA3" w:rsidP="00A73509">
      <w:pPr>
        <w:spacing w:line="276" w:lineRule="auto"/>
        <w:jc w:val="both"/>
        <w:rPr>
          <w:rFonts w:asciiTheme="minorHAnsi" w:hAnsiTheme="minorHAnsi" w:cstheme="minorHAnsi"/>
          <w:bCs/>
          <w:sz w:val="24"/>
          <w:szCs w:val="24"/>
        </w:rPr>
      </w:pPr>
      <w:r w:rsidRPr="00117FFA">
        <w:rPr>
          <w:rFonts w:asciiTheme="minorHAnsi" w:hAnsiTheme="minorHAnsi" w:cstheme="minorHAnsi"/>
          <w:bCs/>
          <w:sz w:val="24"/>
          <w:szCs w:val="24"/>
        </w:rPr>
        <w:t xml:space="preserve">γ)Να ζητήσει τη διαγραφή των προσωπικών του δεδομένων </w:t>
      </w:r>
    </w:p>
    <w:p w14:paraId="02F820D3" w14:textId="77777777" w:rsidR="00BE1FA3" w:rsidRPr="00117FFA" w:rsidRDefault="00BE1FA3" w:rsidP="00A73509">
      <w:pPr>
        <w:spacing w:line="276" w:lineRule="auto"/>
        <w:jc w:val="both"/>
        <w:rPr>
          <w:rFonts w:asciiTheme="minorHAnsi" w:hAnsiTheme="minorHAnsi" w:cstheme="minorHAnsi"/>
          <w:bCs/>
          <w:sz w:val="24"/>
          <w:szCs w:val="24"/>
        </w:rPr>
      </w:pPr>
      <w:r w:rsidRPr="00117FFA">
        <w:rPr>
          <w:rFonts w:asciiTheme="minorHAnsi" w:hAnsiTheme="minorHAnsi" w:cstheme="minorHAnsi"/>
          <w:bCs/>
          <w:sz w:val="24"/>
          <w:szCs w:val="24"/>
        </w:rPr>
        <w:t>δ)</w:t>
      </w:r>
      <w:r w:rsidRPr="00117FFA">
        <w:rPr>
          <w:rFonts w:asciiTheme="minorHAnsi" w:hAnsiTheme="minorHAnsi" w:cstheme="minorHAnsi"/>
          <w:sz w:val="24"/>
          <w:szCs w:val="24"/>
        </w:rPr>
        <w:t xml:space="preserve"> </w:t>
      </w:r>
      <w:r w:rsidRPr="00117FFA">
        <w:rPr>
          <w:rFonts w:asciiTheme="minorHAnsi" w:hAnsiTheme="minorHAnsi" w:cstheme="minorHAnsi"/>
          <w:bCs/>
          <w:sz w:val="24"/>
          <w:szCs w:val="24"/>
        </w:rPr>
        <w:t>Να ζητήσει περιορισμό της επεξεργασίας των προσωπικών του δεδομένων.</w:t>
      </w:r>
    </w:p>
    <w:p w14:paraId="040FE578" w14:textId="77777777" w:rsidR="00BE1FA3" w:rsidRPr="00117FFA" w:rsidRDefault="00BE1FA3" w:rsidP="00A73509">
      <w:pPr>
        <w:spacing w:line="276" w:lineRule="auto"/>
        <w:jc w:val="both"/>
        <w:rPr>
          <w:rFonts w:asciiTheme="minorHAnsi" w:hAnsiTheme="minorHAnsi" w:cstheme="minorHAnsi"/>
          <w:bCs/>
          <w:sz w:val="24"/>
          <w:szCs w:val="24"/>
        </w:rPr>
      </w:pPr>
      <w:r w:rsidRPr="00117FFA">
        <w:rPr>
          <w:rFonts w:asciiTheme="minorHAnsi" w:eastAsia="Times New Roman" w:hAnsiTheme="minorHAnsi" w:cstheme="minorHAnsi"/>
          <w:sz w:val="24"/>
          <w:szCs w:val="24"/>
        </w:rPr>
        <w:t>Σε  περίπτωση άσκησης οποιουδήποτε εκ των ανωτέρω δικαιωμάτων, το αίτημα του θα διεκπεραιωθεί άμεσα [σε κάθε περίπτωση εντός τριάντα (30) ημερών από την υποβολή του αιτήματος, ενημερώνοντάς σας  γραπτώς για την πρόοδο ικανοποίησης του.</w:t>
      </w:r>
    </w:p>
    <w:p w14:paraId="70E2E384" w14:textId="77777777" w:rsidR="00BE1FA3" w:rsidRPr="00117FFA" w:rsidRDefault="00BE1FA3" w:rsidP="00A73509">
      <w:pPr>
        <w:spacing w:line="276" w:lineRule="auto"/>
        <w:jc w:val="both"/>
        <w:rPr>
          <w:rFonts w:asciiTheme="minorHAnsi" w:eastAsia="Times New Roman" w:hAnsiTheme="minorHAnsi" w:cstheme="minorHAnsi"/>
          <w:sz w:val="24"/>
          <w:szCs w:val="24"/>
        </w:rPr>
      </w:pPr>
      <w:r w:rsidRPr="00117FFA">
        <w:rPr>
          <w:rFonts w:asciiTheme="minorHAnsi" w:eastAsia="Times New Roman" w:hAnsiTheme="minorHAnsi" w:cstheme="minorHAnsi"/>
          <w:sz w:val="24"/>
          <w:szCs w:val="24"/>
        </w:rPr>
        <w:t xml:space="preserve">Για οποιοδήποτε παράπονό σας αναφορικά με το παρόν ενημερωτικό σημείωμα ή με ζητήματα προστασίας προσωπικών δεδομένων, </w:t>
      </w:r>
      <w:bookmarkStart w:id="7" w:name="_Hlk29548514"/>
      <w:r w:rsidRPr="00117FFA">
        <w:rPr>
          <w:rFonts w:asciiTheme="minorHAnsi" w:eastAsia="Times New Roman" w:hAnsiTheme="minorHAnsi" w:cstheme="minorHAnsi"/>
          <w:sz w:val="24"/>
          <w:szCs w:val="24"/>
        </w:rPr>
        <w:t xml:space="preserve">εάν δεν ικανοποιήσουμε το αίτημα σας, μπορείτε να απευθύνεστε στην Ελληνική Αρχή Προστασίας Δεδομένων Προσωπικού Χαρακτήρα μέσω της ακόλουθης σύνδεσης: </w:t>
      </w:r>
      <w:hyperlink r:id="rId9" w:history="1">
        <w:r w:rsidRPr="00117FFA">
          <w:rPr>
            <w:rFonts w:asciiTheme="minorHAnsi" w:eastAsia="Times New Roman" w:hAnsiTheme="minorHAnsi" w:cstheme="minorHAnsi"/>
            <w:color w:val="0000FF"/>
            <w:sz w:val="24"/>
            <w:szCs w:val="24"/>
            <w:u w:val="single"/>
          </w:rPr>
          <w:t>www.dpa.gr</w:t>
        </w:r>
      </w:hyperlink>
      <w:r w:rsidRPr="00117FFA">
        <w:rPr>
          <w:rFonts w:asciiTheme="minorHAnsi" w:eastAsia="Times New Roman" w:hAnsiTheme="minorHAnsi" w:cstheme="minorHAnsi"/>
          <w:sz w:val="24"/>
          <w:szCs w:val="24"/>
        </w:rPr>
        <w:t xml:space="preserve">. </w:t>
      </w:r>
      <w:bookmarkEnd w:id="7"/>
    </w:p>
    <w:p w14:paraId="4B3F3541" w14:textId="77777777" w:rsidR="00BE1FA3" w:rsidRPr="00117FFA" w:rsidRDefault="00BE1FA3" w:rsidP="00A73509">
      <w:pPr>
        <w:spacing w:line="276" w:lineRule="auto"/>
        <w:jc w:val="both"/>
        <w:rPr>
          <w:rFonts w:asciiTheme="minorHAnsi" w:eastAsia="Times New Roman" w:hAnsiTheme="minorHAnsi" w:cstheme="minorHAnsi"/>
          <w:b/>
          <w:bCs/>
          <w:sz w:val="24"/>
          <w:szCs w:val="24"/>
        </w:rPr>
      </w:pPr>
      <w:r w:rsidRPr="00117FFA">
        <w:rPr>
          <w:rFonts w:asciiTheme="minorHAnsi" w:eastAsia="Times New Roman" w:hAnsiTheme="minorHAnsi" w:cstheme="minorHAnsi"/>
          <w:b/>
          <w:bCs/>
          <w:sz w:val="24"/>
          <w:szCs w:val="24"/>
        </w:rPr>
        <w:t>Στοιχεία Υπευθύνου Προστασίας Δεδομένων (DPO)</w:t>
      </w:r>
      <w:bookmarkStart w:id="8" w:name="_Hlk29547689"/>
    </w:p>
    <w:p w14:paraId="5B95C820" w14:textId="3032D735" w:rsidR="00A73509" w:rsidRPr="009B6AB8" w:rsidRDefault="00BE1FA3" w:rsidP="009B6AB8">
      <w:pPr>
        <w:spacing w:line="276" w:lineRule="auto"/>
        <w:jc w:val="both"/>
        <w:rPr>
          <w:rFonts w:asciiTheme="minorHAnsi" w:hAnsiTheme="minorHAnsi" w:cstheme="minorHAnsi"/>
          <w:sz w:val="24"/>
          <w:szCs w:val="24"/>
        </w:rPr>
      </w:pPr>
      <w:r w:rsidRPr="00117FFA">
        <w:rPr>
          <w:rFonts w:asciiTheme="minorHAnsi" w:hAnsiTheme="minorHAnsi" w:cstheme="minorHAnsi"/>
          <w:sz w:val="24"/>
          <w:szCs w:val="24"/>
        </w:rPr>
        <w:t xml:space="preserve">Για την άσκηση όλων των ανωτέρω δικαιωμάτων, καθώς και για οποιοδήποτε ζήτημα που αφορά την επεξεργασία των προσωπικών σας δεδομένων μπορείτε να επικοινωνείτε με </w:t>
      </w:r>
      <w:bookmarkEnd w:id="2"/>
      <w:bookmarkEnd w:id="6"/>
      <w:bookmarkEnd w:id="8"/>
      <w:r w:rsidRPr="00117FFA">
        <w:rPr>
          <w:rFonts w:asciiTheme="minorHAnsi" w:hAnsiTheme="minorHAnsi" w:cstheme="minorHAnsi"/>
          <w:sz w:val="24"/>
          <w:szCs w:val="24"/>
        </w:rPr>
        <w:t xml:space="preserve">τον Υπεύθυνος Προστασίας του ΙΠΕ στο </w:t>
      </w:r>
      <w:hyperlink r:id="rId10" w:history="1">
        <w:r w:rsidRPr="00117FFA">
          <w:rPr>
            <w:rStyle w:val="-"/>
            <w:rFonts w:asciiTheme="minorHAnsi" w:hAnsiTheme="minorHAnsi" w:cstheme="minorHAnsi"/>
            <w:sz w:val="24"/>
            <w:szCs w:val="24"/>
            <w:lang w:val="en-US"/>
          </w:rPr>
          <w:t>dpo</w:t>
        </w:r>
        <w:r w:rsidRPr="00117FFA">
          <w:rPr>
            <w:rStyle w:val="-"/>
            <w:rFonts w:asciiTheme="minorHAnsi" w:hAnsiTheme="minorHAnsi" w:cstheme="minorHAnsi"/>
            <w:sz w:val="24"/>
            <w:szCs w:val="24"/>
          </w:rPr>
          <w:t>.</w:t>
        </w:r>
        <w:r w:rsidRPr="00117FFA">
          <w:rPr>
            <w:rStyle w:val="-"/>
            <w:rFonts w:asciiTheme="minorHAnsi" w:hAnsiTheme="minorHAnsi" w:cstheme="minorHAnsi"/>
            <w:sz w:val="24"/>
            <w:szCs w:val="24"/>
            <w:lang w:val="en-US"/>
          </w:rPr>
          <w:t>ipe</w:t>
        </w:r>
        <w:r w:rsidRPr="00117FFA">
          <w:rPr>
            <w:rStyle w:val="-"/>
            <w:rFonts w:asciiTheme="minorHAnsi" w:hAnsiTheme="minorHAnsi" w:cstheme="minorHAnsi"/>
            <w:sz w:val="24"/>
            <w:szCs w:val="24"/>
          </w:rPr>
          <w:t>@</w:t>
        </w:r>
        <w:r w:rsidRPr="00117FFA">
          <w:rPr>
            <w:rStyle w:val="-"/>
            <w:rFonts w:asciiTheme="minorHAnsi" w:hAnsiTheme="minorHAnsi" w:cstheme="minorHAnsi"/>
            <w:sz w:val="24"/>
            <w:szCs w:val="24"/>
            <w:lang w:val="en-US"/>
          </w:rPr>
          <w:t>yahoo</w:t>
        </w:r>
        <w:r w:rsidRPr="00117FFA">
          <w:rPr>
            <w:rStyle w:val="-"/>
            <w:rFonts w:asciiTheme="minorHAnsi" w:hAnsiTheme="minorHAnsi" w:cstheme="minorHAnsi"/>
            <w:sz w:val="24"/>
            <w:szCs w:val="24"/>
          </w:rPr>
          <w:t>.</w:t>
        </w:r>
        <w:r w:rsidRPr="00117FFA">
          <w:rPr>
            <w:rStyle w:val="-"/>
            <w:rFonts w:asciiTheme="minorHAnsi" w:hAnsiTheme="minorHAnsi" w:cstheme="minorHAnsi"/>
            <w:sz w:val="24"/>
            <w:szCs w:val="24"/>
            <w:lang w:val="en-US"/>
          </w:rPr>
          <w:t>gr</w:t>
        </w:r>
      </w:hyperlink>
      <w:r w:rsidRPr="00117FFA">
        <w:rPr>
          <w:rFonts w:asciiTheme="minorHAnsi" w:hAnsiTheme="minorHAnsi" w:cstheme="minorHAnsi"/>
          <w:sz w:val="24"/>
          <w:szCs w:val="24"/>
        </w:rPr>
        <w:t>.</w:t>
      </w:r>
    </w:p>
    <w:sectPr w:rsidR="00A73509" w:rsidRPr="009B6AB8" w:rsidSect="008A64AD">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BFB5A" w14:textId="77777777" w:rsidR="00BD3785" w:rsidRDefault="00BD3785" w:rsidP="00026500">
      <w:pPr>
        <w:spacing w:after="0" w:line="240" w:lineRule="auto"/>
      </w:pPr>
      <w:r>
        <w:separator/>
      </w:r>
    </w:p>
  </w:endnote>
  <w:endnote w:type="continuationSeparator" w:id="0">
    <w:p w14:paraId="6A613C9A" w14:textId="77777777" w:rsidR="00BD3785" w:rsidRDefault="00BD3785" w:rsidP="00026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0599391"/>
      <w:docPartObj>
        <w:docPartGallery w:val="Page Numbers (Bottom of Page)"/>
        <w:docPartUnique/>
      </w:docPartObj>
    </w:sdtPr>
    <w:sdtEndPr/>
    <w:sdtContent>
      <w:p w14:paraId="6FB11D14" w14:textId="1A29CBDF" w:rsidR="007308C1" w:rsidRDefault="007308C1">
        <w:pPr>
          <w:pStyle w:val="a6"/>
          <w:jc w:val="right"/>
        </w:pPr>
        <w:r>
          <w:fldChar w:fldCharType="begin"/>
        </w:r>
        <w:r>
          <w:instrText xml:space="preserve"> PAGE   \* MERGEFORMAT </w:instrText>
        </w:r>
        <w:r>
          <w:fldChar w:fldCharType="separate"/>
        </w:r>
        <w:r w:rsidR="00351DDD">
          <w:rPr>
            <w:noProof/>
          </w:rPr>
          <w:t>22</w:t>
        </w:r>
        <w:r>
          <w:rPr>
            <w:noProof/>
          </w:rPr>
          <w:fldChar w:fldCharType="end"/>
        </w:r>
      </w:p>
    </w:sdtContent>
  </w:sdt>
  <w:p w14:paraId="78B57210" w14:textId="77777777" w:rsidR="007308C1" w:rsidRDefault="007308C1" w:rsidP="00117FFA">
    <w:pPr>
      <w:pStyle w:val="a6"/>
      <w:jc w:val="center"/>
    </w:pPr>
    <w:r w:rsidRPr="0020320C">
      <w:rPr>
        <w:noProof/>
      </w:rPr>
      <w:drawing>
        <wp:inline distT="0" distB="0" distL="0" distR="0" wp14:anchorId="451FD930" wp14:editId="71DBDF60">
          <wp:extent cx="1078992" cy="1078992"/>
          <wp:effectExtent l="0" t="0" r="0" b="0"/>
          <wp:docPr id="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 FLAG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8992" cy="1078992"/>
                  </a:xfrm>
                  <a:prstGeom prst="rect">
                    <a:avLst/>
                  </a:prstGeom>
                </pic:spPr>
              </pic:pic>
            </a:graphicData>
          </a:graphic>
        </wp:inline>
      </w:drawing>
    </w:r>
    <w:r w:rsidRPr="0020320C">
      <w:rPr>
        <w:noProof/>
      </w:rPr>
      <w:drawing>
        <wp:inline distT="0" distB="0" distL="0" distR="0" wp14:anchorId="1B155705" wp14:editId="1CB81916">
          <wp:extent cx="2630424" cy="868680"/>
          <wp:effectExtent l="0" t="0" r="11430" b="0"/>
          <wp:docPr id="42" name="Picture 3"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Εικόνα που περιέχει κείμενο&#10;&#10;Περιγραφή που δημιουργήθηκε αυτόματα"/>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30424" cy="868680"/>
                  </a:xfrm>
                  <a:prstGeom prst="rect">
                    <a:avLst/>
                  </a:prstGeom>
                </pic:spPr>
              </pic:pic>
            </a:graphicData>
          </a:graphic>
        </wp:inline>
      </w:drawing>
    </w:r>
    <w:r w:rsidRPr="0020320C">
      <w:rPr>
        <w:noProof/>
      </w:rPr>
      <w:drawing>
        <wp:inline distT="0" distB="0" distL="0" distR="0" wp14:anchorId="5DA7124B" wp14:editId="6D75B503">
          <wp:extent cx="1078992" cy="1078992"/>
          <wp:effectExtent l="0" t="0" r="0" b="0"/>
          <wp:docPr id="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PA_2014-2020_COLOU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78992" cy="107899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3A663" w14:textId="77777777" w:rsidR="00BD3785" w:rsidRDefault="00BD3785" w:rsidP="00026500">
      <w:pPr>
        <w:spacing w:after="0" w:line="240" w:lineRule="auto"/>
      </w:pPr>
      <w:r>
        <w:separator/>
      </w:r>
    </w:p>
  </w:footnote>
  <w:footnote w:type="continuationSeparator" w:id="0">
    <w:p w14:paraId="752885BC" w14:textId="77777777" w:rsidR="00BD3785" w:rsidRDefault="00BD3785" w:rsidP="000265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443EC"/>
    <w:multiLevelType w:val="multilevel"/>
    <w:tmpl w:val="F3EC69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26558B"/>
    <w:multiLevelType w:val="hybridMultilevel"/>
    <w:tmpl w:val="E04ED18A"/>
    <w:lvl w:ilvl="0" w:tplc="27566DF8">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606C1A"/>
    <w:multiLevelType w:val="hybridMultilevel"/>
    <w:tmpl w:val="023E855A"/>
    <w:lvl w:ilvl="0" w:tplc="27566DF8">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DA672F"/>
    <w:multiLevelType w:val="multilevel"/>
    <w:tmpl w:val="A1C8EB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6C207BE"/>
    <w:multiLevelType w:val="hybridMultilevel"/>
    <w:tmpl w:val="647C5D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9F498E"/>
    <w:multiLevelType w:val="multilevel"/>
    <w:tmpl w:val="1194E11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DD74305"/>
    <w:multiLevelType w:val="hybridMultilevel"/>
    <w:tmpl w:val="CEAAC5AA"/>
    <w:lvl w:ilvl="0" w:tplc="27566DF8">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232FEB"/>
    <w:multiLevelType w:val="hybridMultilevel"/>
    <w:tmpl w:val="146265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4C645B5"/>
    <w:multiLevelType w:val="hybridMultilevel"/>
    <w:tmpl w:val="EC66A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B35708"/>
    <w:multiLevelType w:val="hybridMultilevel"/>
    <w:tmpl w:val="3D16C106"/>
    <w:lvl w:ilvl="0" w:tplc="8CDEB5C4">
      <w:start w:val="1"/>
      <w:numFmt w:val="decimal"/>
      <w:lvlText w:val="%1."/>
      <w:lvlJc w:val="left"/>
      <w:pPr>
        <w:ind w:left="720" w:hanging="360"/>
      </w:pPr>
      <w:rPr>
        <w:rFonts w:hint="default"/>
        <w:sz w:val="20"/>
        <w:szCs w:val="20"/>
        <w:lang w:val="el-GR"/>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D7C068A"/>
    <w:multiLevelType w:val="multilevel"/>
    <w:tmpl w:val="C786DEA6"/>
    <w:lvl w:ilvl="0">
      <w:start w:val="1"/>
      <w:numFmt w:val="decimal"/>
      <w:lvlText w:val="%1."/>
      <w:lvlJc w:val="left"/>
      <w:pPr>
        <w:ind w:left="644"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0C75E31"/>
    <w:multiLevelType w:val="multilevel"/>
    <w:tmpl w:val="B4E692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6DB0DED"/>
    <w:multiLevelType w:val="hybridMultilevel"/>
    <w:tmpl w:val="EBCC7D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8424D51"/>
    <w:multiLevelType w:val="multilevel"/>
    <w:tmpl w:val="1194E11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BD27BB4"/>
    <w:multiLevelType w:val="hybridMultilevel"/>
    <w:tmpl w:val="D376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F459A"/>
    <w:multiLevelType w:val="hybridMultilevel"/>
    <w:tmpl w:val="ABF0A8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0777EA4"/>
    <w:multiLevelType w:val="hybridMultilevel"/>
    <w:tmpl w:val="2E8C2512"/>
    <w:lvl w:ilvl="0" w:tplc="27566DF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5A334C"/>
    <w:multiLevelType w:val="multilevel"/>
    <w:tmpl w:val="64ACAD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23062F4"/>
    <w:multiLevelType w:val="hybridMultilevel"/>
    <w:tmpl w:val="68200FFE"/>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0"/>
  </w:num>
  <w:num w:numId="2">
    <w:abstractNumId w:val="12"/>
  </w:num>
  <w:num w:numId="3">
    <w:abstractNumId w:val="14"/>
  </w:num>
  <w:num w:numId="4">
    <w:abstractNumId w:val="16"/>
  </w:num>
  <w:num w:numId="5">
    <w:abstractNumId w:val="2"/>
  </w:num>
  <w:num w:numId="6">
    <w:abstractNumId w:val="6"/>
  </w:num>
  <w:num w:numId="7">
    <w:abstractNumId w:val="1"/>
  </w:num>
  <w:num w:numId="8">
    <w:abstractNumId w:val="4"/>
  </w:num>
  <w:num w:numId="9">
    <w:abstractNumId w:val="0"/>
  </w:num>
  <w:num w:numId="10">
    <w:abstractNumId w:val="13"/>
  </w:num>
  <w:num w:numId="11">
    <w:abstractNumId w:val="5"/>
  </w:num>
  <w:num w:numId="12">
    <w:abstractNumId w:val="17"/>
  </w:num>
  <w:num w:numId="13">
    <w:abstractNumId w:val="9"/>
  </w:num>
  <w:num w:numId="14">
    <w:abstractNumId w:val="18"/>
  </w:num>
  <w:num w:numId="15">
    <w:abstractNumId w:val="8"/>
  </w:num>
  <w:num w:numId="16">
    <w:abstractNumId w:val="11"/>
  </w:num>
  <w:num w:numId="17">
    <w:abstractNumId w:val="3"/>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CF6"/>
    <w:rsid w:val="000215E5"/>
    <w:rsid w:val="00026500"/>
    <w:rsid w:val="00037BB4"/>
    <w:rsid w:val="000460B6"/>
    <w:rsid w:val="000548D4"/>
    <w:rsid w:val="00067641"/>
    <w:rsid w:val="000772F0"/>
    <w:rsid w:val="00090AE4"/>
    <w:rsid w:val="00094731"/>
    <w:rsid w:val="000C517C"/>
    <w:rsid w:val="000C6B3C"/>
    <w:rsid w:val="000D0236"/>
    <w:rsid w:val="000D59B9"/>
    <w:rsid w:val="000E4699"/>
    <w:rsid w:val="000E6B80"/>
    <w:rsid w:val="000F2429"/>
    <w:rsid w:val="000F4C28"/>
    <w:rsid w:val="00103856"/>
    <w:rsid w:val="0010434A"/>
    <w:rsid w:val="001138E3"/>
    <w:rsid w:val="00117FFA"/>
    <w:rsid w:val="00140A2F"/>
    <w:rsid w:val="00146384"/>
    <w:rsid w:val="00154800"/>
    <w:rsid w:val="001579B2"/>
    <w:rsid w:val="00173034"/>
    <w:rsid w:val="00182190"/>
    <w:rsid w:val="001863D5"/>
    <w:rsid w:val="001A52FF"/>
    <w:rsid w:val="001A791E"/>
    <w:rsid w:val="001C6CA6"/>
    <w:rsid w:val="001C7E56"/>
    <w:rsid w:val="001D31D3"/>
    <w:rsid w:val="001E628D"/>
    <w:rsid w:val="001F0403"/>
    <w:rsid w:val="0020320C"/>
    <w:rsid w:val="00204490"/>
    <w:rsid w:val="002044E9"/>
    <w:rsid w:val="002049E9"/>
    <w:rsid w:val="00223D9F"/>
    <w:rsid w:val="002304EE"/>
    <w:rsid w:val="00241D4A"/>
    <w:rsid w:val="00244C0E"/>
    <w:rsid w:val="002654E4"/>
    <w:rsid w:val="00284930"/>
    <w:rsid w:val="002C50D5"/>
    <w:rsid w:val="002D1567"/>
    <w:rsid w:val="002D2774"/>
    <w:rsid w:val="002D438B"/>
    <w:rsid w:val="002E0622"/>
    <w:rsid w:val="00311137"/>
    <w:rsid w:val="00317051"/>
    <w:rsid w:val="00335E5C"/>
    <w:rsid w:val="00351DDD"/>
    <w:rsid w:val="0036259C"/>
    <w:rsid w:val="003B1FA5"/>
    <w:rsid w:val="003B392E"/>
    <w:rsid w:val="003E11A2"/>
    <w:rsid w:val="003E767C"/>
    <w:rsid w:val="003F206D"/>
    <w:rsid w:val="00401DC6"/>
    <w:rsid w:val="00477711"/>
    <w:rsid w:val="00482E9D"/>
    <w:rsid w:val="0048597E"/>
    <w:rsid w:val="00487B9A"/>
    <w:rsid w:val="0049763A"/>
    <w:rsid w:val="004B79F3"/>
    <w:rsid w:val="004B7F5E"/>
    <w:rsid w:val="004D3539"/>
    <w:rsid w:val="004D769C"/>
    <w:rsid w:val="004E0C1B"/>
    <w:rsid w:val="004E1526"/>
    <w:rsid w:val="004F388E"/>
    <w:rsid w:val="00530EDC"/>
    <w:rsid w:val="00534BF2"/>
    <w:rsid w:val="0053731B"/>
    <w:rsid w:val="005376C7"/>
    <w:rsid w:val="00537F2F"/>
    <w:rsid w:val="005411FC"/>
    <w:rsid w:val="00541DFE"/>
    <w:rsid w:val="00555AB3"/>
    <w:rsid w:val="00574217"/>
    <w:rsid w:val="00581132"/>
    <w:rsid w:val="005846AE"/>
    <w:rsid w:val="00590088"/>
    <w:rsid w:val="005A110B"/>
    <w:rsid w:val="005A2EED"/>
    <w:rsid w:val="005B2A1A"/>
    <w:rsid w:val="005B7F92"/>
    <w:rsid w:val="005C56FA"/>
    <w:rsid w:val="005D2CC0"/>
    <w:rsid w:val="005D3226"/>
    <w:rsid w:val="005E7101"/>
    <w:rsid w:val="005F2CF6"/>
    <w:rsid w:val="005F3843"/>
    <w:rsid w:val="006068BF"/>
    <w:rsid w:val="00606C2B"/>
    <w:rsid w:val="00616D6F"/>
    <w:rsid w:val="00635503"/>
    <w:rsid w:val="00640605"/>
    <w:rsid w:val="006438FE"/>
    <w:rsid w:val="006826D4"/>
    <w:rsid w:val="006B1F0E"/>
    <w:rsid w:val="006C4E36"/>
    <w:rsid w:val="006C541A"/>
    <w:rsid w:val="006D5A29"/>
    <w:rsid w:val="006F0B12"/>
    <w:rsid w:val="006F33B1"/>
    <w:rsid w:val="007020B3"/>
    <w:rsid w:val="00711EFD"/>
    <w:rsid w:val="007265E5"/>
    <w:rsid w:val="007308C1"/>
    <w:rsid w:val="00744B09"/>
    <w:rsid w:val="00771F4C"/>
    <w:rsid w:val="00782B2B"/>
    <w:rsid w:val="00782FB2"/>
    <w:rsid w:val="0078356B"/>
    <w:rsid w:val="0079076D"/>
    <w:rsid w:val="007A0A92"/>
    <w:rsid w:val="007B5227"/>
    <w:rsid w:val="007C3A5E"/>
    <w:rsid w:val="007D6DCB"/>
    <w:rsid w:val="007E74BB"/>
    <w:rsid w:val="007F09D7"/>
    <w:rsid w:val="007F1C26"/>
    <w:rsid w:val="00815BAF"/>
    <w:rsid w:val="00817245"/>
    <w:rsid w:val="00845AF1"/>
    <w:rsid w:val="00853F10"/>
    <w:rsid w:val="008577A9"/>
    <w:rsid w:val="00865B9F"/>
    <w:rsid w:val="00873F18"/>
    <w:rsid w:val="00880317"/>
    <w:rsid w:val="008949A7"/>
    <w:rsid w:val="00896354"/>
    <w:rsid w:val="00896ED0"/>
    <w:rsid w:val="008A19B3"/>
    <w:rsid w:val="008A64AD"/>
    <w:rsid w:val="008C055F"/>
    <w:rsid w:val="008C4609"/>
    <w:rsid w:val="008D3D22"/>
    <w:rsid w:val="008E6BC1"/>
    <w:rsid w:val="0090312E"/>
    <w:rsid w:val="00917427"/>
    <w:rsid w:val="009238C6"/>
    <w:rsid w:val="0094279F"/>
    <w:rsid w:val="00962332"/>
    <w:rsid w:val="00970123"/>
    <w:rsid w:val="00976823"/>
    <w:rsid w:val="009A0150"/>
    <w:rsid w:val="009A0F6B"/>
    <w:rsid w:val="009A5E79"/>
    <w:rsid w:val="009B6AB8"/>
    <w:rsid w:val="009D35B7"/>
    <w:rsid w:val="009F7C9A"/>
    <w:rsid w:val="00A00C9E"/>
    <w:rsid w:val="00A03847"/>
    <w:rsid w:val="00A155F8"/>
    <w:rsid w:val="00A24F53"/>
    <w:rsid w:val="00A3554E"/>
    <w:rsid w:val="00A6118D"/>
    <w:rsid w:val="00A66EE6"/>
    <w:rsid w:val="00A725C9"/>
    <w:rsid w:val="00A72A07"/>
    <w:rsid w:val="00A73509"/>
    <w:rsid w:val="00A815ED"/>
    <w:rsid w:val="00AB454E"/>
    <w:rsid w:val="00AC2153"/>
    <w:rsid w:val="00AC373D"/>
    <w:rsid w:val="00AD6478"/>
    <w:rsid w:val="00B03393"/>
    <w:rsid w:val="00B125BA"/>
    <w:rsid w:val="00B14F1A"/>
    <w:rsid w:val="00B23603"/>
    <w:rsid w:val="00B419CF"/>
    <w:rsid w:val="00B434F0"/>
    <w:rsid w:val="00B73AB5"/>
    <w:rsid w:val="00BB076E"/>
    <w:rsid w:val="00BB1D35"/>
    <w:rsid w:val="00BB4D10"/>
    <w:rsid w:val="00BC0E8A"/>
    <w:rsid w:val="00BC3933"/>
    <w:rsid w:val="00BD04C6"/>
    <w:rsid w:val="00BD3785"/>
    <w:rsid w:val="00BD6017"/>
    <w:rsid w:val="00BE1FA3"/>
    <w:rsid w:val="00C133E9"/>
    <w:rsid w:val="00C16B0B"/>
    <w:rsid w:val="00C17245"/>
    <w:rsid w:val="00C34BD0"/>
    <w:rsid w:val="00C41D6E"/>
    <w:rsid w:val="00C46EF6"/>
    <w:rsid w:val="00C751F8"/>
    <w:rsid w:val="00C8468C"/>
    <w:rsid w:val="00C85150"/>
    <w:rsid w:val="00C91C83"/>
    <w:rsid w:val="00C9313B"/>
    <w:rsid w:val="00CA3070"/>
    <w:rsid w:val="00CA453D"/>
    <w:rsid w:val="00CA650B"/>
    <w:rsid w:val="00CB13F8"/>
    <w:rsid w:val="00CB2466"/>
    <w:rsid w:val="00CC0D8D"/>
    <w:rsid w:val="00CC3524"/>
    <w:rsid w:val="00D04D60"/>
    <w:rsid w:val="00D165EB"/>
    <w:rsid w:val="00D22C39"/>
    <w:rsid w:val="00D2767C"/>
    <w:rsid w:val="00D31B12"/>
    <w:rsid w:val="00D762BC"/>
    <w:rsid w:val="00D955DF"/>
    <w:rsid w:val="00DB2011"/>
    <w:rsid w:val="00DE5A75"/>
    <w:rsid w:val="00DF6DA0"/>
    <w:rsid w:val="00E0779E"/>
    <w:rsid w:val="00E13906"/>
    <w:rsid w:val="00E16A39"/>
    <w:rsid w:val="00E20D3F"/>
    <w:rsid w:val="00E24C0C"/>
    <w:rsid w:val="00E60A62"/>
    <w:rsid w:val="00E65AA5"/>
    <w:rsid w:val="00E863F7"/>
    <w:rsid w:val="00E91BB1"/>
    <w:rsid w:val="00E924E9"/>
    <w:rsid w:val="00E95FAE"/>
    <w:rsid w:val="00E96DFF"/>
    <w:rsid w:val="00EA5B57"/>
    <w:rsid w:val="00EA7BAD"/>
    <w:rsid w:val="00EC773A"/>
    <w:rsid w:val="00EE3353"/>
    <w:rsid w:val="00EE5350"/>
    <w:rsid w:val="00EE754D"/>
    <w:rsid w:val="00EF20F3"/>
    <w:rsid w:val="00EF735A"/>
    <w:rsid w:val="00F012F6"/>
    <w:rsid w:val="00F03949"/>
    <w:rsid w:val="00F0491B"/>
    <w:rsid w:val="00F05AA2"/>
    <w:rsid w:val="00F158FC"/>
    <w:rsid w:val="00F15EE2"/>
    <w:rsid w:val="00F3430F"/>
    <w:rsid w:val="00F35332"/>
    <w:rsid w:val="00F46683"/>
    <w:rsid w:val="00F52F12"/>
    <w:rsid w:val="00F54003"/>
    <w:rsid w:val="00F57277"/>
    <w:rsid w:val="00F91243"/>
    <w:rsid w:val="00F92B57"/>
    <w:rsid w:val="00F9631E"/>
    <w:rsid w:val="00FA0670"/>
    <w:rsid w:val="00FB1BCD"/>
    <w:rsid w:val="00FB5E83"/>
    <w:rsid w:val="00FE5D88"/>
    <w:rsid w:val="00FF4954"/>
    <w:rsid w:val="00FF5938"/>
    <w:rsid w:val="00FF6C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14C10"/>
  <w15:docId w15:val="{F96E97D3-AC48-42E8-81F2-43E4DF41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2CF6"/>
    <w:pPr>
      <w:spacing w:after="160" w:line="259" w:lineRule="auto"/>
    </w:pPr>
    <w:rPr>
      <w:rFonts w:ascii="Calibri" w:eastAsia="Calibri" w:hAnsi="Calibri" w:cs="Calibri"/>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F2CF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F2CF6"/>
    <w:rPr>
      <w:rFonts w:ascii="Tahoma" w:eastAsia="Calibri" w:hAnsi="Tahoma" w:cs="Tahoma"/>
      <w:sz w:val="16"/>
      <w:szCs w:val="16"/>
      <w:lang w:eastAsia="el-GR"/>
    </w:rPr>
  </w:style>
  <w:style w:type="character" w:styleId="-">
    <w:name w:val="Hyperlink"/>
    <w:unhideWhenUsed/>
    <w:rsid w:val="006C4E36"/>
    <w:rPr>
      <w:color w:val="0000FF"/>
      <w:u w:val="single"/>
    </w:rPr>
  </w:style>
  <w:style w:type="paragraph" w:styleId="a4">
    <w:name w:val="List Paragraph"/>
    <w:basedOn w:val="a"/>
    <w:link w:val="Char0"/>
    <w:uiPriority w:val="99"/>
    <w:qFormat/>
    <w:rsid w:val="006C4E36"/>
    <w:pPr>
      <w:spacing w:after="0" w:line="240" w:lineRule="auto"/>
      <w:ind w:left="720"/>
      <w:contextualSpacing/>
    </w:pPr>
    <w:rPr>
      <w:rFonts w:ascii="Times New Roman" w:eastAsia="Times New Roman" w:hAnsi="Times New Roman" w:cs="Times New Roman"/>
      <w:sz w:val="20"/>
      <w:szCs w:val="20"/>
      <w:lang w:val="en-US" w:eastAsia="en-US"/>
    </w:rPr>
  </w:style>
  <w:style w:type="character" w:customStyle="1" w:styleId="Char0">
    <w:name w:val="Παράγραφος λίστας Char"/>
    <w:basedOn w:val="a0"/>
    <w:link w:val="a4"/>
    <w:uiPriority w:val="99"/>
    <w:rsid w:val="006C4E36"/>
    <w:rPr>
      <w:rFonts w:ascii="Times New Roman" w:eastAsia="Times New Roman" w:hAnsi="Times New Roman" w:cs="Times New Roman"/>
      <w:sz w:val="20"/>
      <w:szCs w:val="20"/>
      <w:lang w:val="en-US"/>
    </w:rPr>
  </w:style>
  <w:style w:type="paragraph" w:styleId="a5">
    <w:name w:val="header"/>
    <w:basedOn w:val="a"/>
    <w:link w:val="Char1"/>
    <w:uiPriority w:val="99"/>
    <w:unhideWhenUsed/>
    <w:rsid w:val="00026500"/>
    <w:pPr>
      <w:tabs>
        <w:tab w:val="center" w:pos="4153"/>
        <w:tab w:val="right" w:pos="8306"/>
      </w:tabs>
      <w:spacing w:after="0" w:line="240" w:lineRule="auto"/>
    </w:pPr>
  </w:style>
  <w:style w:type="character" w:customStyle="1" w:styleId="Char1">
    <w:name w:val="Κεφαλίδα Char"/>
    <w:basedOn w:val="a0"/>
    <w:link w:val="a5"/>
    <w:uiPriority w:val="99"/>
    <w:rsid w:val="00026500"/>
    <w:rPr>
      <w:rFonts w:ascii="Calibri" w:eastAsia="Calibri" w:hAnsi="Calibri" w:cs="Calibri"/>
      <w:lang w:eastAsia="el-GR"/>
    </w:rPr>
  </w:style>
  <w:style w:type="paragraph" w:styleId="a6">
    <w:name w:val="footer"/>
    <w:basedOn w:val="a"/>
    <w:link w:val="Char2"/>
    <w:uiPriority w:val="99"/>
    <w:unhideWhenUsed/>
    <w:rsid w:val="00026500"/>
    <w:pPr>
      <w:tabs>
        <w:tab w:val="center" w:pos="4153"/>
        <w:tab w:val="right" w:pos="8306"/>
      </w:tabs>
      <w:spacing w:after="0" w:line="240" w:lineRule="auto"/>
    </w:pPr>
  </w:style>
  <w:style w:type="character" w:customStyle="1" w:styleId="Char2">
    <w:name w:val="Υποσέλιδο Char"/>
    <w:basedOn w:val="a0"/>
    <w:link w:val="a6"/>
    <w:uiPriority w:val="99"/>
    <w:rsid w:val="00026500"/>
    <w:rPr>
      <w:rFonts w:ascii="Calibri" w:eastAsia="Calibri" w:hAnsi="Calibri" w:cs="Calibri"/>
      <w:lang w:eastAsia="el-GR"/>
    </w:rPr>
  </w:style>
  <w:style w:type="table" w:styleId="a7">
    <w:name w:val="Table Grid"/>
    <w:basedOn w:val="a1"/>
    <w:uiPriority w:val="39"/>
    <w:rsid w:val="00BE1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nhideWhenUsed/>
    <w:rsid w:val="00BE1FA3"/>
    <w:rPr>
      <w:sz w:val="16"/>
      <w:szCs w:val="16"/>
    </w:rPr>
  </w:style>
  <w:style w:type="paragraph" w:styleId="a9">
    <w:name w:val="annotation text"/>
    <w:basedOn w:val="a"/>
    <w:link w:val="Char3"/>
    <w:unhideWhenUsed/>
    <w:rsid w:val="00BE1FA3"/>
    <w:pPr>
      <w:spacing w:line="240" w:lineRule="auto"/>
    </w:pPr>
    <w:rPr>
      <w:rFonts w:cs="Times New Roman"/>
      <w:sz w:val="20"/>
      <w:szCs w:val="20"/>
      <w:lang w:val="en-US" w:eastAsia="en-US"/>
    </w:rPr>
  </w:style>
  <w:style w:type="character" w:customStyle="1" w:styleId="Char3">
    <w:name w:val="Κείμενο σχολίου Char"/>
    <w:basedOn w:val="a0"/>
    <w:link w:val="a9"/>
    <w:rsid w:val="00BE1FA3"/>
    <w:rPr>
      <w:rFonts w:ascii="Calibri" w:eastAsia="Calibri" w:hAnsi="Calibri" w:cs="Times New Roman"/>
      <w:sz w:val="20"/>
      <w:szCs w:val="20"/>
      <w:lang w:val="en-US"/>
    </w:rPr>
  </w:style>
  <w:style w:type="paragraph" w:styleId="aa">
    <w:name w:val="annotation subject"/>
    <w:basedOn w:val="a9"/>
    <w:next w:val="a9"/>
    <w:link w:val="Char4"/>
    <w:uiPriority w:val="99"/>
    <w:semiHidden/>
    <w:unhideWhenUsed/>
    <w:rsid w:val="00CB13F8"/>
    <w:rPr>
      <w:rFonts w:cs="Calibri"/>
      <w:b/>
      <w:bCs/>
      <w:lang w:val="el-GR" w:eastAsia="el-GR"/>
    </w:rPr>
  </w:style>
  <w:style w:type="character" w:customStyle="1" w:styleId="Char4">
    <w:name w:val="Θέμα σχολίου Char"/>
    <w:basedOn w:val="Char3"/>
    <w:link w:val="aa"/>
    <w:uiPriority w:val="99"/>
    <w:semiHidden/>
    <w:rsid w:val="00CB13F8"/>
    <w:rPr>
      <w:rFonts w:ascii="Calibri" w:eastAsia="Calibri" w:hAnsi="Calibri" w:cs="Calibri"/>
      <w:b/>
      <w:bCs/>
      <w:sz w:val="20"/>
      <w:szCs w:val="20"/>
      <w:lang w:val="en-US" w:eastAsia="el-GR"/>
    </w:rPr>
  </w:style>
  <w:style w:type="character" w:customStyle="1" w:styleId="1">
    <w:name w:val="Ανεπίλυτη αναφορά1"/>
    <w:basedOn w:val="a0"/>
    <w:uiPriority w:val="99"/>
    <w:semiHidden/>
    <w:unhideWhenUsed/>
    <w:rsid w:val="00BD04C6"/>
    <w:rPr>
      <w:color w:val="605E5C"/>
      <w:shd w:val="clear" w:color="auto" w:fill="E1DFDD"/>
    </w:rPr>
  </w:style>
  <w:style w:type="paragraph" w:styleId="ab">
    <w:name w:val="Revision"/>
    <w:hidden/>
    <w:uiPriority w:val="99"/>
    <w:semiHidden/>
    <w:rsid w:val="00CC3524"/>
    <w:pPr>
      <w:spacing w:after="0" w:line="240" w:lineRule="auto"/>
    </w:pPr>
    <w:rPr>
      <w:rFonts w:ascii="Calibri" w:eastAsia="Calibri" w:hAnsi="Calibri" w:cs="Calibri"/>
      <w:lang w:eastAsia="el-GR"/>
    </w:rPr>
  </w:style>
  <w:style w:type="table" w:customStyle="1" w:styleId="1-51">
    <w:name w:val="Πίνακας 1 με ανοιχτόχρωμο πλέγμα - Έμφαση 51"/>
    <w:basedOn w:val="a1"/>
    <w:uiPriority w:val="46"/>
    <w:rsid w:val="00F039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499953">
      <w:bodyDiv w:val="1"/>
      <w:marLeft w:val="0"/>
      <w:marRight w:val="0"/>
      <w:marTop w:val="0"/>
      <w:marBottom w:val="0"/>
      <w:divBdr>
        <w:top w:val="none" w:sz="0" w:space="0" w:color="auto"/>
        <w:left w:val="none" w:sz="0" w:space="0" w:color="auto"/>
        <w:bottom w:val="none" w:sz="0" w:space="0" w:color="auto"/>
        <w:right w:val="none" w:sz="0" w:space="0" w:color="auto"/>
      </w:divBdr>
    </w:div>
    <w:div w:id="408116790">
      <w:bodyDiv w:val="1"/>
      <w:marLeft w:val="0"/>
      <w:marRight w:val="0"/>
      <w:marTop w:val="0"/>
      <w:marBottom w:val="0"/>
      <w:divBdr>
        <w:top w:val="none" w:sz="0" w:space="0" w:color="auto"/>
        <w:left w:val="none" w:sz="0" w:space="0" w:color="auto"/>
        <w:bottom w:val="none" w:sz="0" w:space="0" w:color="auto"/>
        <w:right w:val="none" w:sz="0" w:space="0" w:color="auto"/>
      </w:divBdr>
    </w:div>
    <w:div w:id="665478027">
      <w:bodyDiv w:val="1"/>
      <w:marLeft w:val="0"/>
      <w:marRight w:val="0"/>
      <w:marTop w:val="0"/>
      <w:marBottom w:val="0"/>
      <w:divBdr>
        <w:top w:val="none" w:sz="0" w:space="0" w:color="auto"/>
        <w:left w:val="none" w:sz="0" w:space="0" w:color="auto"/>
        <w:bottom w:val="none" w:sz="0" w:space="0" w:color="auto"/>
        <w:right w:val="none" w:sz="0" w:space="0" w:color="auto"/>
      </w:divBdr>
    </w:div>
    <w:div w:id="127775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po.ipe@yahoo.gr" TargetMode="External"/><Relationship Id="rId4" Type="http://schemas.openxmlformats.org/officeDocument/2006/relationships/settings" Target="settings.xml"/><Relationship Id="rId9" Type="http://schemas.openxmlformats.org/officeDocument/2006/relationships/hyperlink" Target="http://www.dpa.g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424F6-C464-4C40-A742-A24D125EC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1369</Words>
  <Characters>7395</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user02</dc:creator>
  <cp:lastModifiedBy>Konstantinos Kaltsas</cp:lastModifiedBy>
  <cp:revision>2</cp:revision>
  <cp:lastPrinted>2021-11-28T08:37:00Z</cp:lastPrinted>
  <dcterms:created xsi:type="dcterms:W3CDTF">2021-11-28T08:44:00Z</dcterms:created>
  <dcterms:modified xsi:type="dcterms:W3CDTF">2021-11-28T08:44:00Z</dcterms:modified>
</cp:coreProperties>
</file>