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A58" w:rsidRDefault="00756A58" w:rsidP="00555894">
      <w:pPr>
        <w:spacing w:line="360" w:lineRule="auto"/>
        <w:ind w:left="-1418" w:right="13"/>
        <w:jc w:val="center"/>
        <w:rPr>
          <w:rFonts w:asciiTheme="minorHAnsi" w:hAnsiTheme="minorHAnsi"/>
          <w:b/>
          <w:color w:val="363435"/>
          <w:sz w:val="24"/>
          <w:u w:val="single"/>
          <w:lang w:val="el-GR"/>
        </w:rPr>
      </w:pPr>
      <w:r w:rsidRPr="00756A58">
        <w:rPr>
          <w:rFonts w:asciiTheme="minorHAnsi" w:hAnsiTheme="minorHAnsi"/>
          <w:b/>
          <w:noProof/>
          <w:color w:val="363435"/>
          <w:sz w:val="24"/>
          <w:u w:val="single"/>
          <w:lang w:val="el-GR" w:eastAsia="el-GR"/>
        </w:rPr>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1285875" cy="1361760"/>
            <wp:effectExtent l="0" t="0" r="0" b="0"/>
            <wp:wrapSquare wrapText="bothSides"/>
            <wp:docPr id="1" name="Εικόνα 1" descr="C:\Users\christina.VOLUNTEERISM\Downloads\logo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VOLUNTEERISM\Downloads\logo2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36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48332B" w:rsidRDefault="0048332B" w:rsidP="0048332B">
      <w:pPr>
        <w:spacing w:line="360" w:lineRule="auto"/>
        <w:ind w:right="13"/>
        <w:jc w:val="center"/>
        <w:rPr>
          <w:rFonts w:asciiTheme="minorHAnsi" w:hAnsiTheme="minorHAnsi"/>
          <w:b/>
          <w:color w:val="363435"/>
          <w:sz w:val="22"/>
          <w:u w:val="single"/>
          <w:lang w:val="el-GR"/>
        </w:rPr>
      </w:pPr>
    </w:p>
    <w:p w:rsidR="00840166" w:rsidRDefault="00840166" w:rsidP="00710277">
      <w:pPr>
        <w:spacing w:after="120" w:line="360" w:lineRule="auto"/>
        <w:jc w:val="center"/>
        <w:rPr>
          <w:rFonts w:asciiTheme="minorHAnsi" w:hAnsiTheme="minorHAnsi"/>
          <w:b/>
          <w:color w:val="363435"/>
          <w:sz w:val="22"/>
          <w:u w:val="single"/>
          <w:lang w:val="el-GR"/>
        </w:rPr>
      </w:pPr>
      <w:r w:rsidRPr="00756A58">
        <w:rPr>
          <w:rFonts w:asciiTheme="minorHAnsi" w:hAnsiTheme="minorHAnsi"/>
          <w:b/>
          <w:color w:val="363435"/>
          <w:sz w:val="22"/>
          <w:u w:val="single"/>
          <w:lang w:val="el-GR"/>
        </w:rPr>
        <w:t>ΑΙΤΗΣΗ ΕΝΤΑΞΗΣ ΣΤΟ ΜΗΤΡΩΟ ΕΚΠΑΙΔΕΥΤΩΝ ΤΟΥ Ι.Π.Ε.</w:t>
      </w:r>
    </w:p>
    <w:tbl>
      <w:tblPr>
        <w:tblStyle w:val="1-51"/>
        <w:tblW w:w="10207" w:type="dxa"/>
        <w:tblInd w:w="-289" w:type="dxa"/>
        <w:tblLook w:val="04A0" w:firstRow="1" w:lastRow="0" w:firstColumn="1" w:lastColumn="0" w:noHBand="0" w:noVBand="1"/>
      </w:tblPr>
      <w:tblGrid>
        <w:gridCol w:w="4820"/>
        <w:gridCol w:w="5387"/>
      </w:tblGrid>
      <w:tr w:rsidR="00840166" w:rsidRPr="00840166" w:rsidTr="0048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840166" w:rsidRPr="00840166" w:rsidRDefault="00840166"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1. ΠΡΟΣΩΠΙΚΑ ΣΤΟΙΧΕΙΑ:</w:t>
            </w: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ΕΠΩΝΥΜΟ</w:t>
            </w:r>
            <w:r w:rsidRPr="00840166">
              <w:rPr>
                <w:rFonts w:asciiTheme="minorHAnsi" w:hAnsiTheme="minorHAnsi"/>
                <w:color w:val="363435"/>
                <w:lang w:val="el-GR"/>
              </w:rPr>
              <w:t>*</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ΟΝΟΜΑ</w:t>
            </w:r>
            <w:r w:rsidRPr="00840166">
              <w:rPr>
                <w:rFonts w:asciiTheme="minorHAnsi" w:hAnsiTheme="minorHAnsi"/>
                <w:color w:val="363435"/>
                <w:lang w:val="el-GR"/>
              </w:rPr>
              <w:t>*</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26321F">
            <w:pPr>
              <w:tabs>
                <w:tab w:val="right" w:pos="4987"/>
              </w:tabs>
              <w:spacing w:before="1" w:line="360" w:lineRule="auto"/>
              <w:jc w:val="both"/>
              <w:rPr>
                <w:rFonts w:asciiTheme="minorHAnsi" w:hAnsiTheme="minorHAnsi"/>
                <w:lang w:val="el-GR"/>
              </w:rPr>
            </w:pPr>
            <w:r w:rsidRPr="00DB7942">
              <w:rPr>
                <w:rFonts w:asciiTheme="minorHAnsi" w:hAnsiTheme="minorHAnsi"/>
                <w:lang w:val="el-GR"/>
              </w:rPr>
              <w:t>• ΟΝΟΜΑ ΠΑΤΡΟΣ*</w:t>
            </w:r>
            <w:r w:rsidR="0026321F" w:rsidRPr="00DB7942">
              <w:rPr>
                <w:rFonts w:asciiTheme="minorHAnsi" w:hAnsiTheme="minorHAnsi"/>
                <w:lang w:val="el-GR"/>
              </w:rPr>
              <w:tab/>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ΟΝΟΜΑ ΜΗΤΡΟΣ*</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635319"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Α.Δ.Τ. / ΑΡΙΘΜΟΣ ΔΙΑΒΑΤΗΡΙΟΥ*</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840166" w:rsidRDefault="00840166" w:rsidP="00A9642F">
            <w:pPr>
              <w:pStyle w:val="a4"/>
              <w:numPr>
                <w:ilvl w:val="0"/>
                <w:numId w:val="1"/>
              </w:numPr>
              <w:spacing w:before="1" w:line="360" w:lineRule="auto"/>
              <w:ind w:left="142" w:hanging="142"/>
              <w:jc w:val="both"/>
              <w:rPr>
                <w:rFonts w:asciiTheme="minorHAnsi" w:hAnsiTheme="minorHAnsi"/>
                <w:color w:val="363435"/>
                <w:lang w:val="el-GR"/>
              </w:rPr>
            </w:pPr>
            <w:r w:rsidRPr="00840166">
              <w:rPr>
                <w:rFonts w:asciiTheme="minorHAnsi" w:hAnsiTheme="minorHAnsi"/>
              </w:rPr>
              <w:t xml:space="preserve">ΗΜΕΡΟΜΗΝΙΑ </w:t>
            </w:r>
            <w:r w:rsidRPr="00840166">
              <w:rPr>
                <w:rFonts w:asciiTheme="minorHAnsi" w:hAnsiTheme="minorHAnsi"/>
                <w:lang w:val="el-GR"/>
              </w:rPr>
              <w:t>Γ</w:t>
            </w:r>
            <w:r w:rsidRPr="00840166">
              <w:rPr>
                <w:rFonts w:asciiTheme="minorHAnsi" w:hAnsiTheme="minorHAnsi"/>
              </w:rPr>
              <w:t>ΕΝΝΗΣΗΣ</w:t>
            </w:r>
            <w:r w:rsidRPr="00840166">
              <w:rPr>
                <w:rFonts w:asciiTheme="minorHAnsi" w:hAnsiTheme="minorHAnsi"/>
                <w:color w:val="363435"/>
                <w:lang w:val="el-GR"/>
              </w:rPr>
              <w:t>*</w:t>
            </w:r>
          </w:p>
        </w:tc>
        <w:tc>
          <w:tcPr>
            <w:tcW w:w="5387" w:type="dxa"/>
          </w:tcPr>
          <w:p w:rsidR="00840166" w:rsidRPr="00840166" w:rsidRDefault="00840166" w:rsidP="00840166">
            <w:pPr>
              <w:pStyle w:val="a4"/>
              <w:spacing w:before="1"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ΦΥΛΟ*</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ΥΠΗΚΟΟΤΗΤΑ*</w:t>
            </w:r>
          </w:p>
        </w:tc>
        <w:tc>
          <w:tcPr>
            <w:tcW w:w="5387"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33" w:line="360" w:lineRule="auto"/>
              <w:jc w:val="both"/>
              <w:rPr>
                <w:rFonts w:asciiTheme="minorHAnsi" w:hAnsiTheme="minorHAnsi"/>
                <w:lang w:val="el-GR"/>
              </w:rPr>
            </w:pPr>
            <w:r w:rsidRPr="00DB7942">
              <w:rPr>
                <w:rFonts w:asciiTheme="minorHAnsi" w:hAnsiTheme="minorHAnsi"/>
                <w:lang w:val="el-GR"/>
              </w:rPr>
              <w:t>• ΝΟΜΟΣ ΚΑΤΟΙΚΙΑΣ*</w:t>
            </w:r>
          </w:p>
        </w:tc>
        <w:tc>
          <w:tcPr>
            <w:tcW w:w="5387" w:type="dxa"/>
          </w:tcPr>
          <w:p w:rsidR="00840166" w:rsidRPr="00840166" w:rsidRDefault="00840166" w:rsidP="00A9642F">
            <w:pPr>
              <w:spacing w:before="33"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ΠΟΛΗ ΚΑΤΟΙΚΙΑΣ*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ΤΑΧΥΔΡΟΜΙΚΗ ΔΙΕΥΘΥΝΣΗ*</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Τ.Κ. ΚΑΤΟΙΚΙΑΣ*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ΟΙΚΙΑΣ*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ΚΙΝΗΤΟ*</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xml:space="preserve">• </w:t>
            </w:r>
            <w:r w:rsidRPr="00DB7942">
              <w:rPr>
                <w:rFonts w:asciiTheme="minorHAnsi" w:hAnsiTheme="minorHAnsi"/>
              </w:rPr>
              <w:t>E</w:t>
            </w:r>
            <w:r w:rsidRPr="00DB7942">
              <w:rPr>
                <w:rFonts w:asciiTheme="minorHAnsi" w:hAnsiTheme="minorHAnsi"/>
                <w:lang w:val="el-GR"/>
              </w:rPr>
              <w:t>-</w:t>
            </w:r>
            <w:r w:rsidRPr="00DB7942">
              <w:rPr>
                <w:rFonts w:asciiTheme="minorHAnsi" w:hAnsiTheme="minorHAnsi"/>
              </w:rPr>
              <w:t>MAIL</w:t>
            </w:r>
            <w:r w:rsidRPr="00DB7942">
              <w:rPr>
                <w:rFonts w:asciiTheme="minorHAnsi" w:hAnsiTheme="minorHAnsi"/>
                <w:lang w:val="el-GR"/>
              </w:rPr>
              <w:t>*</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840166" w:rsidRPr="00B464DE"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t>* Ο αστερίσκος υποδηλώνει υποχρεωτικά πεδία</w:t>
      </w:r>
    </w:p>
    <w:tbl>
      <w:tblPr>
        <w:tblStyle w:val="1-11"/>
        <w:tblW w:w="10207" w:type="dxa"/>
        <w:tblInd w:w="-289" w:type="dxa"/>
        <w:tblLook w:val="04A0" w:firstRow="1" w:lastRow="0" w:firstColumn="1" w:lastColumn="0" w:noHBand="0" w:noVBand="1"/>
      </w:tblPr>
      <w:tblGrid>
        <w:gridCol w:w="4820"/>
        <w:gridCol w:w="5387"/>
      </w:tblGrid>
      <w:tr w:rsidR="00B464DE" w:rsidRPr="00840166" w:rsidTr="0048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B464DE" w:rsidRPr="00840166" w:rsidRDefault="00B464DE"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2. ΣΤΟΙΧΕΙΑ ΕΡΓΑΣΙΑΣ:</w:t>
            </w: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ΤΡΕΧΟΥΣΑ ΘΕΣΗ ΕΡΓΑΣ</w:t>
            </w:r>
            <w:r w:rsidRPr="00DB7942">
              <w:rPr>
                <w:rFonts w:asciiTheme="minorHAnsi" w:hAnsiTheme="minorHAnsi"/>
              </w:rPr>
              <w:t>I</w:t>
            </w:r>
            <w:r w:rsidRPr="00DB7942">
              <w:rPr>
                <w:rFonts w:asciiTheme="minorHAnsi" w:hAnsiTheme="minorHAnsi"/>
                <w:lang w:val="el-GR"/>
              </w:rPr>
              <w:t xml:space="preserve">ΑΣ*:   </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pStyle w:val="a4"/>
              <w:numPr>
                <w:ilvl w:val="0"/>
                <w:numId w:val="1"/>
              </w:numPr>
              <w:spacing w:before="6" w:line="360" w:lineRule="auto"/>
              <w:ind w:left="142" w:hanging="142"/>
              <w:jc w:val="both"/>
              <w:rPr>
                <w:rFonts w:asciiTheme="minorHAnsi" w:hAnsiTheme="minorHAnsi"/>
                <w:lang w:val="el-GR"/>
              </w:rPr>
            </w:pPr>
            <w:r w:rsidRPr="00DB7942">
              <w:rPr>
                <w:rFonts w:asciiTheme="minorHAnsi" w:hAnsiTheme="minorHAnsi"/>
                <w:lang w:val="el-GR"/>
              </w:rPr>
              <w:t>ΑΝΤΙΚΕIΜΕΝΟ ΟΡΓΑΝΙΣΜΟΥ/ΕΠΙΧE</w:t>
            </w:r>
            <w:r w:rsidRPr="00DB7942">
              <w:rPr>
                <w:rFonts w:asciiTheme="minorHAnsi" w:hAnsiTheme="minorHAnsi"/>
              </w:rPr>
              <w:t>I</w:t>
            </w:r>
            <w:r w:rsidRPr="00DB7942">
              <w:rPr>
                <w:rFonts w:asciiTheme="minorHAnsi" w:hAnsiTheme="minorHAnsi"/>
                <w:lang w:val="el-GR"/>
              </w:rPr>
              <w:t xml:space="preserve">ΡΗΣΗΣ*:          </w:t>
            </w:r>
          </w:p>
        </w:tc>
        <w:tc>
          <w:tcPr>
            <w:tcW w:w="5387" w:type="dxa"/>
          </w:tcPr>
          <w:p w:rsidR="00840166" w:rsidRPr="00840166" w:rsidRDefault="00840166" w:rsidP="00840166">
            <w:pPr>
              <w:pStyle w:val="a4"/>
              <w:spacing w:before="6"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ΕΡΓΑΣΙΑΚΗ ΣΧΕΣΗ*</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ΤΑΧΥΔΡΟΜΙΚΗ ΔΙΕΥΘΥΝΣΗ ΕΡΓΑΣΙΑΣ*</w:t>
            </w:r>
          </w:p>
        </w:tc>
        <w:tc>
          <w:tcPr>
            <w:tcW w:w="538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ΠΟΛΗ ΕΡΓΑΣΙΑΣ*</w:t>
            </w:r>
          </w:p>
        </w:tc>
        <w:tc>
          <w:tcPr>
            <w:tcW w:w="538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line="360" w:lineRule="auto"/>
              <w:jc w:val="both"/>
              <w:rPr>
                <w:rFonts w:asciiTheme="minorHAnsi" w:hAnsiTheme="minorHAnsi"/>
                <w:lang w:val="el-GR"/>
              </w:rPr>
            </w:pPr>
            <w:r w:rsidRPr="00DB7942">
              <w:rPr>
                <w:rFonts w:asciiTheme="minorHAnsi" w:hAnsiTheme="minorHAnsi"/>
                <w:lang w:val="el-GR"/>
              </w:rPr>
              <w:t>• ΝΟΜΟΣ  ΕΡΓΑΣΙΑΣ*</w:t>
            </w:r>
          </w:p>
        </w:tc>
        <w:tc>
          <w:tcPr>
            <w:tcW w:w="5387" w:type="dxa"/>
          </w:tcPr>
          <w:p w:rsidR="00840166" w:rsidRPr="00840166" w:rsidRDefault="00840166" w:rsidP="00A964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Τ.Κ. ΕΡΓΑΣΙΑΣ*</w:t>
            </w:r>
          </w:p>
        </w:tc>
        <w:tc>
          <w:tcPr>
            <w:tcW w:w="538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B464DE" w:rsidRPr="00F77CFF"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lastRenderedPageBreak/>
        <w:t>* Ο αστερίσκος υποδηλώνει υποχρεωτικά πεδία</w:t>
      </w:r>
    </w:p>
    <w:tbl>
      <w:tblPr>
        <w:tblStyle w:val="1-11"/>
        <w:tblW w:w="10207" w:type="dxa"/>
        <w:tblInd w:w="-289" w:type="dxa"/>
        <w:tblLook w:val="04A0" w:firstRow="1" w:lastRow="0" w:firstColumn="1" w:lastColumn="0" w:noHBand="0" w:noVBand="1"/>
      </w:tblPr>
      <w:tblGrid>
        <w:gridCol w:w="4820"/>
        <w:gridCol w:w="5387"/>
      </w:tblGrid>
      <w:tr w:rsidR="00B464DE" w:rsidRPr="00840166" w:rsidTr="0048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B464DE" w:rsidRPr="00840166" w:rsidRDefault="00B464DE" w:rsidP="00A9642F">
            <w:pPr>
              <w:spacing w:before="6"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3. ΟΙΚΟΝΟΜΙΚΑ ΣΤΟΙΧΕΙΑ:</w:t>
            </w: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Α.Φ.Μ. </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Δ.Ο.Υ. </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ΙΒΑΝ</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ΤΡΑΠΕΖΑ</w:t>
            </w:r>
          </w:p>
        </w:tc>
        <w:tc>
          <w:tcPr>
            <w:tcW w:w="5387"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ΑΣΦΑΛΙΣΗ ΚΥΡΙΑΣ ΘΕΣΗΣ</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ΑΡΙΘΜΟΣ ΜΗΤΡΩΟΥ ΙΚΑ</w:t>
            </w:r>
          </w:p>
        </w:tc>
        <w:tc>
          <w:tcPr>
            <w:tcW w:w="5387"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ΧΡΟΝΟΛΟΓΙΑ ΠΡΩΤΗΣ ΑΣΦΑΛΙΣΗΣ</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48332B">
        <w:tc>
          <w:tcPr>
            <w:cnfStyle w:val="001000000000" w:firstRow="0" w:lastRow="0" w:firstColumn="1" w:lastColumn="0" w:oddVBand="0" w:evenVBand="0" w:oddHBand="0" w:evenHBand="0" w:firstRowFirstColumn="0" w:firstRowLastColumn="0" w:lastRowFirstColumn="0" w:lastRowLastColumn="0"/>
            <w:tcW w:w="4820"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Α.Μ.Κ.Α.</w:t>
            </w:r>
          </w:p>
        </w:tc>
        <w:tc>
          <w:tcPr>
            <w:tcW w:w="5387"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34AD6" w:rsidRDefault="00334AD6" w:rsidP="0048332B">
      <w:pPr>
        <w:ind w:left="-1134" w:right="2370"/>
        <w:jc w:val="both"/>
        <w:rPr>
          <w:rFonts w:asciiTheme="minorHAnsi" w:hAnsiTheme="minorHAnsi"/>
          <w:b/>
          <w:color w:val="363435"/>
          <w:lang w:val="el-GR"/>
        </w:rPr>
      </w:pPr>
    </w:p>
    <w:p w:rsidR="003D2B9B" w:rsidRPr="00E37A97" w:rsidRDefault="003D2B9B" w:rsidP="003D2B9B">
      <w:pPr>
        <w:spacing w:before="6" w:line="360" w:lineRule="auto"/>
        <w:ind w:right="2368"/>
        <w:jc w:val="both"/>
        <w:rPr>
          <w:rFonts w:asciiTheme="minorHAnsi" w:hAnsiTheme="minorHAnsi"/>
          <w:b/>
          <w:color w:val="363435"/>
          <w:sz w:val="22"/>
          <w:szCs w:val="22"/>
          <w:lang w:val="el-GR"/>
        </w:rPr>
      </w:pPr>
      <w:r>
        <w:rPr>
          <w:rFonts w:asciiTheme="minorHAnsi" w:hAnsiTheme="minorHAnsi"/>
          <w:b/>
          <w:color w:val="363435"/>
          <w:sz w:val="22"/>
          <w:szCs w:val="22"/>
        </w:rPr>
        <w:t>4</w:t>
      </w:r>
      <w:r w:rsidRPr="00E37A97">
        <w:rPr>
          <w:rFonts w:asciiTheme="minorHAnsi" w:hAnsiTheme="minorHAnsi"/>
          <w:b/>
          <w:color w:val="363435"/>
          <w:sz w:val="22"/>
          <w:szCs w:val="22"/>
          <w:lang w:val="el-GR"/>
        </w:rPr>
        <w:t xml:space="preserve">. ΔΗΛΩΣΗ ΓΕΩΓΡΑΦΙΚΩΝ ΠΕΡΙΦΕΡΕΙΩΝ </w:t>
      </w:r>
    </w:p>
    <w:p w:rsidR="003D2B9B" w:rsidRDefault="003D2B9B" w:rsidP="003D2B9B">
      <w:pPr>
        <w:spacing w:line="276" w:lineRule="auto"/>
        <w:ind w:right="-1"/>
        <w:jc w:val="both"/>
        <w:rPr>
          <w:rFonts w:asciiTheme="minorHAnsi" w:hAnsiTheme="minorHAnsi"/>
          <w:sz w:val="22"/>
          <w:szCs w:val="22"/>
          <w:lang w:val="el-GR"/>
        </w:rPr>
      </w:pPr>
      <w:r w:rsidRPr="00D25F13">
        <w:rPr>
          <w:rFonts w:asciiTheme="minorHAnsi" w:hAnsiTheme="minorHAnsi"/>
          <w:sz w:val="22"/>
          <w:szCs w:val="22"/>
          <w:lang w:val="el-GR"/>
        </w:rPr>
        <w:t>Οι ενδιαφερόμενοι εκπαιδευτές καλούνται να δηλώσουν με σειρά προτίμησης από τον πίνακα που ακολουθεί τις Γεωγραφικές Περιφέρειες επιλογής ανάθεσης εκπαιδευτικού έργου.</w:t>
      </w:r>
    </w:p>
    <w:p w:rsidR="003D2B9B" w:rsidRPr="00D25F13" w:rsidRDefault="003D2B9B" w:rsidP="003D2B9B">
      <w:pPr>
        <w:ind w:left="-284" w:right="-284"/>
        <w:jc w:val="both"/>
        <w:rPr>
          <w:rFonts w:asciiTheme="minorHAnsi" w:hAnsiTheme="minorHAnsi"/>
          <w:sz w:val="16"/>
          <w:szCs w:val="16"/>
          <w:lang w:val="el-GR"/>
        </w:rPr>
      </w:pPr>
    </w:p>
    <w:tbl>
      <w:tblPr>
        <w:tblStyle w:val="1-51"/>
        <w:tblW w:w="10207" w:type="dxa"/>
        <w:tblInd w:w="-289" w:type="dxa"/>
        <w:tblBorders>
          <w:bottom w:val="single" w:sz="12" w:space="0" w:color="8EAADB" w:themeColor="accent5" w:themeTint="99"/>
          <w:insideH w:val="none" w:sz="0" w:space="0" w:color="auto"/>
          <w:insideV w:val="none" w:sz="0" w:space="0" w:color="auto"/>
        </w:tblBorders>
        <w:tblLook w:val="04A0" w:firstRow="1" w:lastRow="0" w:firstColumn="1" w:lastColumn="0" w:noHBand="0" w:noVBand="1"/>
      </w:tblPr>
      <w:tblGrid>
        <w:gridCol w:w="10207"/>
      </w:tblGrid>
      <w:tr w:rsidR="003D2B9B" w:rsidRPr="00CD4C72" w:rsidTr="00C92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tcBorders>
              <w:bottom w:val="none" w:sz="0" w:space="0" w:color="auto"/>
            </w:tcBorders>
            <w:shd w:val="clear" w:color="auto" w:fill="DEEAF6" w:themeFill="accent1" w:themeFillTint="33"/>
          </w:tcPr>
          <w:p w:rsidR="003D2B9B" w:rsidRPr="00CD4C72" w:rsidRDefault="003D2B9B" w:rsidP="00C929A9">
            <w:pPr>
              <w:spacing w:line="360" w:lineRule="auto"/>
              <w:jc w:val="both"/>
              <w:rPr>
                <w:rFonts w:asciiTheme="minorHAnsi" w:hAnsiTheme="minorHAnsi"/>
                <w:color w:val="363435"/>
                <w:sz w:val="22"/>
                <w:lang w:val="el-GR"/>
              </w:rPr>
            </w:pPr>
            <w:r w:rsidRPr="00CD4C72">
              <w:rPr>
                <w:rFonts w:asciiTheme="minorHAnsi" w:hAnsiTheme="minorHAnsi"/>
                <w:color w:val="363435"/>
                <w:sz w:val="22"/>
                <w:lang w:val="el-GR"/>
              </w:rPr>
              <w:t xml:space="preserve">ΠΕΡΙΦΕΡΕΙΑ                                                                         </w:t>
            </w:r>
            <w:r>
              <w:rPr>
                <w:rFonts w:asciiTheme="minorHAnsi" w:hAnsiTheme="minorHAnsi"/>
                <w:color w:val="363435"/>
                <w:sz w:val="22"/>
                <w:lang w:val="el-GR"/>
              </w:rPr>
              <w:t xml:space="preserve">      </w:t>
            </w:r>
            <w:r>
              <w:rPr>
                <w:rFonts w:asciiTheme="minorHAnsi" w:hAnsiTheme="minorHAnsi"/>
                <w:color w:val="363435"/>
                <w:sz w:val="22"/>
              </w:rPr>
              <w:t xml:space="preserve">           </w:t>
            </w:r>
            <w:r w:rsidRPr="00CD4C72">
              <w:rPr>
                <w:rFonts w:asciiTheme="minorHAnsi" w:hAnsiTheme="minorHAnsi"/>
                <w:color w:val="363435"/>
                <w:sz w:val="22"/>
                <w:lang w:val="el-GR"/>
              </w:rPr>
              <w:t>ΣΕΙΡΑ ΠΡΟΤΕΡΑΙΟΤΗΤΑΣ</w:t>
            </w:r>
          </w:p>
        </w:tc>
      </w:tr>
    </w:tbl>
    <w:tbl>
      <w:tblPr>
        <w:tblStyle w:val="a5"/>
        <w:tblW w:w="10207" w:type="dxa"/>
        <w:tblInd w:w="-289" w:type="dxa"/>
        <w:tblLook w:val="04A0" w:firstRow="1" w:lastRow="0" w:firstColumn="1" w:lastColumn="0" w:noHBand="0" w:noVBand="1"/>
      </w:tblPr>
      <w:tblGrid>
        <w:gridCol w:w="5392"/>
        <w:gridCol w:w="4815"/>
      </w:tblGrid>
      <w:tr w:rsidR="003D2B9B" w:rsidRPr="00CD4C72" w:rsidTr="00C929A9">
        <w:trPr>
          <w:trHeight w:hRule="exact" w:val="340"/>
        </w:trPr>
        <w:tc>
          <w:tcPr>
            <w:tcW w:w="5392" w:type="dxa"/>
            <w:tcBorders>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ΑΝΑΤΟΛΙΚΗ ΜΑΚΕΔΟΝΙΑ ΚΑΙ ΘΡΑΚΗ</w:t>
            </w:r>
          </w:p>
        </w:tc>
        <w:tc>
          <w:tcPr>
            <w:tcW w:w="4815" w:type="dxa"/>
            <w:tcBorders>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ΑΤΤΙΚΗ</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ΒΟΡΕΙΟ ΑΙΓΑΙΟ</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ΔΥΤΙΚΗ ΕΛΛΑΔΑ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ΔΥΤΙΚΗ ΜΑΚΕΔΟΝΙΑ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Pr>
                <w:rFonts w:asciiTheme="minorHAnsi" w:hAnsiTheme="minorHAnsi" w:cstheme="minorHAnsi"/>
                <w:sz w:val="22"/>
                <w:szCs w:val="22"/>
                <w:lang w:val="el-GR"/>
              </w:rPr>
              <w:t>Η</w:t>
            </w:r>
            <w:r w:rsidRPr="00512A0F">
              <w:rPr>
                <w:rFonts w:asciiTheme="minorHAnsi" w:hAnsiTheme="minorHAnsi" w:cstheme="minorHAnsi"/>
                <w:sz w:val="22"/>
                <w:szCs w:val="22"/>
              </w:rPr>
              <w:t>ΠΕΙΡΟΣ</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ΘΕΣΣΑΛΙΑ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ΙΟΝΙΟΙ ΝΗΣΟΙ</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ΚΕΝΤΡΙΚΗ ΜΑΚΕΔΟΝΙΑ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ΚΡΗΤΗ</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ΝΟΤΙΟ ΑΙΓΑΙΟ</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ΠΕΛΟΠΟΝΝΗΣΟΣ</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r w:rsidR="003D2B9B" w:rsidRPr="00CD4C72" w:rsidTr="00C929A9">
        <w:trPr>
          <w:trHeight w:hRule="exact" w:val="340"/>
        </w:trPr>
        <w:tc>
          <w:tcPr>
            <w:tcW w:w="53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512A0F" w:rsidRDefault="003D2B9B" w:rsidP="00C929A9">
            <w:pPr>
              <w:rPr>
                <w:rFonts w:asciiTheme="minorHAnsi" w:hAnsiTheme="minorHAnsi" w:cstheme="minorHAnsi"/>
                <w:sz w:val="22"/>
                <w:szCs w:val="22"/>
              </w:rPr>
            </w:pPr>
            <w:r w:rsidRPr="00512A0F">
              <w:rPr>
                <w:rFonts w:asciiTheme="minorHAnsi" w:hAnsiTheme="minorHAnsi" w:cstheme="minorHAnsi"/>
                <w:sz w:val="22"/>
                <w:szCs w:val="22"/>
              </w:rPr>
              <w:t>ΣΤΕΡΕΑ ΕΛΛΑΔΑ</w:t>
            </w:r>
          </w:p>
        </w:tc>
        <w:tc>
          <w:tcPr>
            <w:tcW w:w="48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3D2B9B" w:rsidRPr="00CD4C72" w:rsidRDefault="003D2B9B" w:rsidP="00C929A9">
            <w:pPr>
              <w:rPr>
                <w:rFonts w:asciiTheme="minorHAnsi" w:hAnsiTheme="minorHAnsi"/>
                <w:color w:val="363435"/>
                <w:sz w:val="22"/>
                <w:lang w:val="el-GR"/>
              </w:rPr>
            </w:pPr>
          </w:p>
        </w:tc>
      </w:tr>
    </w:tbl>
    <w:p w:rsidR="003D2B9B" w:rsidRDefault="003D2B9B" w:rsidP="0048332B">
      <w:pPr>
        <w:spacing w:before="6" w:line="360" w:lineRule="auto"/>
        <w:ind w:right="2368"/>
        <w:jc w:val="both"/>
        <w:rPr>
          <w:rFonts w:asciiTheme="minorHAnsi" w:hAnsiTheme="minorHAnsi"/>
          <w:b/>
          <w:color w:val="363435"/>
          <w:sz w:val="22"/>
          <w:szCs w:val="22"/>
          <w:lang w:val="el-GR"/>
        </w:rPr>
      </w:pPr>
    </w:p>
    <w:p w:rsidR="00840166" w:rsidRPr="0048332B" w:rsidRDefault="003D2B9B" w:rsidP="0048332B">
      <w:pPr>
        <w:spacing w:before="6" w:line="360" w:lineRule="auto"/>
        <w:ind w:right="2368"/>
        <w:jc w:val="both"/>
        <w:rPr>
          <w:rFonts w:asciiTheme="minorHAnsi" w:hAnsiTheme="minorHAnsi"/>
          <w:b/>
          <w:sz w:val="22"/>
          <w:szCs w:val="22"/>
          <w:lang w:val="el-GR"/>
        </w:rPr>
      </w:pPr>
      <w:r>
        <w:rPr>
          <w:rFonts w:asciiTheme="minorHAnsi" w:hAnsiTheme="minorHAnsi"/>
          <w:b/>
          <w:color w:val="363435"/>
          <w:sz w:val="22"/>
          <w:szCs w:val="22"/>
          <w:lang w:val="el-GR"/>
        </w:rPr>
        <w:t>5</w:t>
      </w:r>
      <w:r w:rsidR="00840166" w:rsidRPr="0048332B">
        <w:rPr>
          <w:rFonts w:asciiTheme="minorHAnsi" w:hAnsiTheme="minorHAnsi"/>
          <w:b/>
          <w:color w:val="363435"/>
          <w:sz w:val="22"/>
          <w:szCs w:val="22"/>
          <w:lang w:val="el-GR"/>
        </w:rPr>
        <w:t>. ΕΠΙΣΤΗΜΟΝΙΚΑ ΠΕΔΙΑ</w:t>
      </w:r>
    </w:p>
    <w:p w:rsidR="00840166" w:rsidRPr="0048332B" w:rsidRDefault="00840166" w:rsidP="0048332B">
      <w:pPr>
        <w:spacing w:line="276" w:lineRule="auto"/>
        <w:ind w:right="-1"/>
        <w:jc w:val="both"/>
        <w:rPr>
          <w:rFonts w:asciiTheme="minorHAnsi" w:hAnsiTheme="minorHAnsi"/>
          <w:sz w:val="22"/>
          <w:szCs w:val="22"/>
          <w:lang w:val="el-GR"/>
        </w:rPr>
      </w:pPr>
      <w:r w:rsidRPr="0048332B">
        <w:rPr>
          <w:rFonts w:asciiTheme="minorHAnsi" w:hAnsiTheme="minorHAnsi"/>
          <w:sz w:val="22"/>
          <w:szCs w:val="22"/>
          <w:lang w:val="el-GR"/>
        </w:rPr>
        <w:t xml:space="preserve">Οι ενδιαφερόμενοι μπορούν </w:t>
      </w:r>
      <w:r w:rsidR="00B464DE" w:rsidRPr="0048332B">
        <w:rPr>
          <w:rFonts w:asciiTheme="minorHAnsi" w:hAnsiTheme="minorHAnsi"/>
          <w:sz w:val="22"/>
          <w:szCs w:val="22"/>
          <w:lang w:val="el-GR"/>
        </w:rPr>
        <w:t>να επιλέξουν από τον</w:t>
      </w:r>
      <w:r w:rsidRPr="0048332B">
        <w:rPr>
          <w:rFonts w:asciiTheme="minorHAnsi" w:hAnsiTheme="minorHAnsi"/>
          <w:sz w:val="22"/>
          <w:szCs w:val="22"/>
          <w:lang w:val="el-GR"/>
        </w:rPr>
        <w:t xml:space="preserve"> Πίνακ</w:t>
      </w:r>
      <w:r w:rsidR="00B464DE" w:rsidRPr="0048332B">
        <w:rPr>
          <w:rFonts w:asciiTheme="minorHAnsi" w:hAnsiTheme="minorHAnsi"/>
          <w:sz w:val="22"/>
          <w:szCs w:val="22"/>
          <w:lang w:val="el-GR"/>
        </w:rPr>
        <w:t>α</w:t>
      </w:r>
      <w:r w:rsidRPr="0048332B">
        <w:rPr>
          <w:rFonts w:asciiTheme="minorHAnsi" w:hAnsiTheme="minorHAnsi"/>
          <w:sz w:val="22"/>
          <w:szCs w:val="22"/>
          <w:lang w:val="el-GR"/>
        </w:rPr>
        <w:t xml:space="preserve"> που ακολουθ</w:t>
      </w:r>
      <w:r w:rsidR="00B464DE" w:rsidRPr="0048332B">
        <w:rPr>
          <w:rFonts w:asciiTheme="minorHAnsi" w:hAnsiTheme="minorHAnsi"/>
          <w:sz w:val="22"/>
          <w:szCs w:val="22"/>
          <w:lang w:val="el-GR"/>
        </w:rPr>
        <w:t>εί</w:t>
      </w:r>
      <w:r w:rsidRPr="0048332B">
        <w:rPr>
          <w:rFonts w:asciiTheme="minorHAnsi" w:hAnsiTheme="minorHAnsi"/>
          <w:sz w:val="22"/>
          <w:szCs w:val="22"/>
          <w:lang w:val="el-GR"/>
        </w:rPr>
        <w:t xml:space="preserve"> </w:t>
      </w:r>
      <w:r w:rsidR="00B464DE" w:rsidRPr="0048332B">
        <w:rPr>
          <w:rFonts w:asciiTheme="minorHAnsi" w:hAnsiTheme="minorHAnsi"/>
          <w:sz w:val="22"/>
          <w:szCs w:val="22"/>
          <w:lang w:val="el-GR"/>
        </w:rPr>
        <w:t xml:space="preserve">όσα </w:t>
      </w:r>
      <w:r w:rsidRPr="0048332B">
        <w:rPr>
          <w:rFonts w:asciiTheme="minorHAnsi" w:hAnsiTheme="minorHAnsi"/>
          <w:b/>
          <w:sz w:val="22"/>
          <w:szCs w:val="22"/>
          <w:lang w:val="el-GR"/>
        </w:rPr>
        <w:t>γνωστικά αντικείμενα</w:t>
      </w:r>
      <w:r w:rsidR="00B464DE" w:rsidRPr="0048332B">
        <w:rPr>
          <w:rFonts w:asciiTheme="minorHAnsi" w:hAnsiTheme="minorHAnsi"/>
          <w:b/>
          <w:sz w:val="22"/>
          <w:szCs w:val="22"/>
          <w:lang w:val="el-GR"/>
        </w:rPr>
        <w:t xml:space="preserve"> επιθυμούν και όσα </w:t>
      </w:r>
      <w:r w:rsidRPr="0048332B">
        <w:rPr>
          <w:rFonts w:asciiTheme="minorHAnsi" w:hAnsiTheme="minorHAnsi"/>
          <w:sz w:val="22"/>
          <w:szCs w:val="22"/>
          <w:lang w:val="el-GR"/>
        </w:rPr>
        <w:t xml:space="preserve">αντικείμενα εξειδίκευσης, όπου αυτά καταγράφονται, </w:t>
      </w:r>
      <w:r w:rsidR="00B464DE" w:rsidRPr="0048332B">
        <w:rPr>
          <w:rFonts w:asciiTheme="minorHAnsi" w:hAnsiTheme="minorHAnsi"/>
          <w:sz w:val="22"/>
          <w:szCs w:val="22"/>
          <w:lang w:val="el-GR"/>
        </w:rPr>
        <w:t xml:space="preserve">χωρίς </w:t>
      </w:r>
      <w:r w:rsidRPr="0048332B">
        <w:rPr>
          <w:rFonts w:asciiTheme="minorHAnsi" w:hAnsiTheme="minorHAnsi"/>
          <w:sz w:val="22"/>
          <w:szCs w:val="22"/>
          <w:lang w:val="el-GR"/>
        </w:rPr>
        <w:t xml:space="preserve">περιορισμό. Η επιλογή των αντικειμένων εξειδίκευσης θα πρέπει να έχει σειρά προτίμησης. </w:t>
      </w:r>
    </w:p>
    <w:p w:rsidR="003D2B9B" w:rsidRPr="00C929A9" w:rsidRDefault="003D2B9B" w:rsidP="00756A58">
      <w:pPr>
        <w:spacing w:before="6" w:line="360" w:lineRule="auto"/>
        <w:ind w:right="74"/>
        <w:jc w:val="center"/>
        <w:rPr>
          <w:rFonts w:asciiTheme="minorHAnsi" w:hAnsiTheme="minorHAnsi"/>
          <w:b/>
          <w:color w:val="363435"/>
          <w:sz w:val="28"/>
          <w:lang w:val="el-GR"/>
        </w:rPr>
      </w:pPr>
    </w:p>
    <w:p w:rsidR="003D2B9B" w:rsidRPr="00C929A9" w:rsidRDefault="003D2B9B" w:rsidP="00756A58">
      <w:pPr>
        <w:spacing w:before="6" w:line="360" w:lineRule="auto"/>
        <w:ind w:right="74"/>
        <w:jc w:val="center"/>
        <w:rPr>
          <w:rFonts w:asciiTheme="minorHAnsi" w:hAnsiTheme="minorHAnsi"/>
          <w:b/>
          <w:color w:val="363435"/>
          <w:sz w:val="28"/>
          <w:lang w:val="el-GR"/>
        </w:rPr>
      </w:pPr>
    </w:p>
    <w:p w:rsidR="00840166" w:rsidRPr="00756A58" w:rsidRDefault="00840166" w:rsidP="00756A58">
      <w:pPr>
        <w:spacing w:before="6" w:line="360" w:lineRule="auto"/>
        <w:ind w:right="74"/>
        <w:jc w:val="center"/>
        <w:rPr>
          <w:rFonts w:asciiTheme="minorHAnsi" w:hAnsiTheme="minorHAnsi"/>
          <w:b/>
          <w:color w:val="363435"/>
          <w:sz w:val="28"/>
        </w:rPr>
      </w:pPr>
      <w:r w:rsidRPr="00756A58">
        <w:rPr>
          <w:rFonts w:asciiTheme="minorHAnsi" w:hAnsiTheme="minorHAnsi"/>
          <w:b/>
          <w:color w:val="363435"/>
          <w:sz w:val="28"/>
        </w:rPr>
        <w:lastRenderedPageBreak/>
        <w:t>ΠΙΝΑΚΑΣ</w:t>
      </w:r>
    </w:p>
    <w:tbl>
      <w:tblPr>
        <w:tblStyle w:val="a5"/>
        <w:tblW w:w="10207" w:type="dxa"/>
        <w:tblInd w:w="-289" w:type="dxa"/>
        <w:tblLayout w:type="fixed"/>
        <w:tblLook w:val="04A0" w:firstRow="1" w:lastRow="0" w:firstColumn="1" w:lastColumn="0" w:noHBand="0" w:noVBand="1"/>
      </w:tblPr>
      <w:tblGrid>
        <w:gridCol w:w="1844"/>
        <w:gridCol w:w="2381"/>
        <w:gridCol w:w="5131"/>
        <w:gridCol w:w="851"/>
      </w:tblGrid>
      <w:tr w:rsidR="00635319" w:rsidRPr="000A1FA8" w:rsidTr="00F728D3">
        <w:trPr>
          <w:trHeight w:val="366"/>
        </w:trPr>
        <w:tc>
          <w:tcPr>
            <w:tcW w:w="1844" w:type="dxa"/>
            <w:tcBorders>
              <w:top w:val="single" w:sz="4" w:space="0" w:color="auto"/>
            </w:tcBorders>
            <w:shd w:val="clear" w:color="auto" w:fill="auto"/>
            <w:hideMark/>
          </w:tcPr>
          <w:p w:rsidR="00635319" w:rsidRPr="000A1FA8" w:rsidRDefault="00635319" w:rsidP="00F728D3">
            <w:pPr>
              <w:tabs>
                <w:tab w:val="left" w:pos="486"/>
              </w:tabs>
              <w:jc w:val="center"/>
              <w:rPr>
                <w:rFonts w:asciiTheme="minorHAnsi" w:hAnsiTheme="minorHAnsi"/>
                <w:b/>
                <w:bCs/>
                <w:sz w:val="22"/>
                <w:lang w:val="el-GR"/>
              </w:rPr>
            </w:pPr>
            <w:r w:rsidRPr="000A1FA8">
              <w:rPr>
                <w:rFonts w:asciiTheme="minorHAnsi" w:hAnsiTheme="minorHAnsi"/>
                <w:b/>
                <w:bCs/>
                <w:sz w:val="22"/>
                <w:lang w:val="el-GR"/>
              </w:rPr>
              <w:t>ΕΠΙΣΤΗΜΟΝΙΚΟ ΠΕΔΙΟ</w:t>
            </w:r>
          </w:p>
        </w:tc>
        <w:tc>
          <w:tcPr>
            <w:tcW w:w="2381" w:type="dxa"/>
            <w:tcBorders>
              <w:top w:val="single" w:sz="4" w:space="0" w:color="auto"/>
            </w:tcBorders>
            <w:shd w:val="clear" w:color="auto" w:fill="auto"/>
            <w:hideMark/>
          </w:tcPr>
          <w:p w:rsidR="00635319" w:rsidRPr="00C37DCC" w:rsidRDefault="00635319" w:rsidP="00F728D3">
            <w:pPr>
              <w:tabs>
                <w:tab w:val="left" w:pos="486"/>
              </w:tabs>
              <w:jc w:val="center"/>
              <w:rPr>
                <w:rFonts w:asciiTheme="minorHAnsi" w:hAnsiTheme="minorHAnsi"/>
                <w:b/>
                <w:bCs/>
                <w:sz w:val="22"/>
                <w:lang w:val="el-GR"/>
              </w:rPr>
            </w:pPr>
            <w:r w:rsidRPr="00C37DCC">
              <w:rPr>
                <w:rFonts w:asciiTheme="minorHAnsi" w:hAnsiTheme="minorHAnsi"/>
                <w:b/>
                <w:bCs/>
                <w:sz w:val="22"/>
                <w:lang w:val="el-GR"/>
              </w:rPr>
              <w:t>ΘΕΜΑΤΙΚΕΣ ΕΝΟΤΗΤΕΣ</w:t>
            </w:r>
          </w:p>
        </w:tc>
        <w:tc>
          <w:tcPr>
            <w:tcW w:w="5131" w:type="dxa"/>
            <w:tcBorders>
              <w:top w:val="single" w:sz="4" w:space="0" w:color="auto"/>
            </w:tcBorders>
            <w:shd w:val="clear" w:color="auto" w:fill="auto"/>
            <w:hideMark/>
          </w:tcPr>
          <w:p w:rsidR="00635319" w:rsidRPr="000A1FA8" w:rsidRDefault="00635319" w:rsidP="00F728D3">
            <w:pPr>
              <w:tabs>
                <w:tab w:val="left" w:pos="486"/>
              </w:tabs>
              <w:jc w:val="center"/>
              <w:rPr>
                <w:rFonts w:asciiTheme="minorHAnsi" w:hAnsiTheme="minorHAnsi"/>
                <w:b/>
                <w:bCs/>
                <w:sz w:val="22"/>
                <w:lang w:val="el-GR"/>
              </w:rPr>
            </w:pPr>
            <w:r w:rsidRPr="000A1FA8">
              <w:rPr>
                <w:rFonts w:asciiTheme="minorHAnsi" w:hAnsiTheme="minorHAnsi"/>
                <w:b/>
                <w:bCs/>
                <w:sz w:val="22"/>
                <w:lang w:val="el-GR"/>
              </w:rPr>
              <w:t>ΑΝΤΙΚΕΙΜΕΝΑ ΕΞΕΙΔΙΚΕΥΣΗΣ</w:t>
            </w:r>
          </w:p>
        </w:tc>
        <w:tc>
          <w:tcPr>
            <w:tcW w:w="851" w:type="dxa"/>
            <w:tcBorders>
              <w:top w:val="single" w:sz="4" w:space="0" w:color="auto"/>
            </w:tcBorders>
            <w:hideMark/>
          </w:tcPr>
          <w:p w:rsidR="00635319" w:rsidRPr="000A1FA8" w:rsidRDefault="00635319" w:rsidP="00F728D3">
            <w:pPr>
              <w:tabs>
                <w:tab w:val="left" w:pos="486"/>
              </w:tabs>
              <w:jc w:val="center"/>
              <w:rPr>
                <w:rFonts w:asciiTheme="minorHAnsi" w:hAnsiTheme="minorHAnsi"/>
                <w:b/>
                <w:bCs/>
                <w:sz w:val="22"/>
                <w:lang w:val="el-GR"/>
              </w:rPr>
            </w:pPr>
            <w:r w:rsidRPr="00C37DCC">
              <w:rPr>
                <w:rFonts w:asciiTheme="minorHAnsi" w:hAnsiTheme="minorHAnsi"/>
                <w:b/>
                <w:bCs/>
                <w:sz w:val="22"/>
                <w:lang w:val="el-GR"/>
              </w:rPr>
              <w:t>ΠΡΟΤΙΜΗΣΗ</w:t>
            </w:r>
          </w:p>
        </w:tc>
      </w:tr>
      <w:tr w:rsidR="00635319" w:rsidRPr="00C37DCC" w:rsidTr="00F728D3">
        <w:trPr>
          <w:trHeight w:val="914"/>
        </w:trPr>
        <w:tc>
          <w:tcPr>
            <w:tcW w:w="1844" w:type="dxa"/>
            <w:vMerge w:val="restart"/>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 ΠΟΙΜΑΝΤΙΚΕΣ ΨΥΧΟΚΟΙΝΩΝΙΚΕΣ ΔΡΑΣΕΙΣ</w:t>
            </w:r>
          </w:p>
          <w:p w:rsidR="00635319" w:rsidRPr="00C37DCC" w:rsidRDefault="00635319" w:rsidP="00F728D3">
            <w:pPr>
              <w:spacing w:line="276" w:lineRule="auto"/>
              <w:rPr>
                <w:rFonts w:asciiTheme="minorHAnsi" w:hAnsiTheme="minorHAnsi"/>
                <w:b/>
                <w:lang w:val="el-GR"/>
              </w:rPr>
            </w:pPr>
          </w:p>
          <w:p w:rsidR="00635319" w:rsidRPr="00C37DCC" w:rsidRDefault="00635319" w:rsidP="00F728D3">
            <w:pPr>
              <w:rPr>
                <w:rFonts w:asciiTheme="minorHAnsi" w:hAnsiTheme="minorHAnsi"/>
                <w:lang w:val="el-GR"/>
              </w:rPr>
            </w:pPr>
          </w:p>
          <w:p w:rsidR="00635319" w:rsidRPr="00C37DCC" w:rsidRDefault="00635319" w:rsidP="00F728D3">
            <w:pPr>
              <w:rPr>
                <w:rFonts w:asciiTheme="minorHAnsi" w:hAnsiTheme="minorHAnsi"/>
                <w:lang w:val="el-GR"/>
              </w:rPr>
            </w:pPr>
          </w:p>
          <w:p w:rsidR="00635319" w:rsidRPr="00C37DCC" w:rsidRDefault="00635319" w:rsidP="00F728D3">
            <w:pPr>
              <w:rPr>
                <w:rFonts w:asciiTheme="minorHAnsi" w:hAnsiTheme="minorHAnsi"/>
                <w:b/>
                <w:lang w:val="el-GR"/>
              </w:rPr>
            </w:pPr>
          </w:p>
        </w:tc>
        <w:tc>
          <w:tcPr>
            <w:tcW w:w="2381" w:type="dxa"/>
            <w:vMerge w:val="restart"/>
            <w:shd w:val="clear" w:color="auto" w:fill="auto"/>
            <w:hideMark/>
          </w:tcPr>
          <w:p w:rsidR="00635319" w:rsidRPr="00C37DCC" w:rsidRDefault="00635319" w:rsidP="00F728D3">
            <w:pPr>
              <w:tabs>
                <w:tab w:val="left" w:pos="486"/>
              </w:tabs>
              <w:spacing w:line="276" w:lineRule="auto"/>
              <w:rPr>
                <w:rFonts w:asciiTheme="minorHAnsi" w:hAnsiTheme="minorHAnsi"/>
                <w:b/>
                <w:lang w:val="el-GR"/>
              </w:rPr>
            </w:pPr>
            <w:r w:rsidRPr="00C37DCC">
              <w:rPr>
                <w:rFonts w:asciiTheme="minorHAnsi" w:hAnsiTheme="minorHAnsi"/>
                <w:b/>
                <w:lang w:val="el-GR"/>
              </w:rPr>
              <w:t>1.1. ΚΟΙΝΩΝΙΚΟΠΡΟΝΟΙΑΚΗ</w:t>
            </w:r>
            <w:r w:rsidRPr="00C37DCC">
              <w:rPr>
                <w:rFonts w:asciiTheme="minorHAnsi" w:hAnsiTheme="minorHAnsi"/>
                <w:b/>
                <w:lang w:val="el-GR"/>
              </w:rPr>
              <w:br/>
              <w:t xml:space="preserve">ΕΚΚΛΗΣΙΑΣΤΙΚΗ ΠΑΡΕΜΒΑΣΗ ΣΕ ΠΡΟΒΛΗΜΑΤΑ ΤΟΥ ΓΑΜΟΥ ΚΑΙ ΤΗΣ ΟΙΚΟΓΕΝΕΙΑΣ  </w:t>
            </w: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 xml:space="preserve">1.1.1. Α. ΜΕΡΟΣ: ΕΝΑΡΞΗ – ΠΕΡΙΕΧΟΜΕΝΟ ΚΑΙ ΣΤΟΧΟΙ ΠΡΟΓΡΑΜΜΑΤΟΣ - ΕΙΣΑΓΩΓΗ ΣΤΟ ΠΡΟΓΡΑΜΜΑ </w:t>
            </w:r>
          </w:p>
          <w:p w:rsidR="00635319" w:rsidRPr="00C37DCC" w:rsidRDefault="00635319" w:rsidP="00F728D3">
            <w:pPr>
              <w:pStyle w:val="a4"/>
              <w:ind w:left="0"/>
              <w:rPr>
                <w:rFonts w:asciiTheme="minorHAnsi" w:hAnsiTheme="minorHAnsi"/>
                <w:b/>
                <w:lang w:val="el-GR"/>
              </w:rPr>
            </w:pPr>
            <w:r w:rsidRPr="00C37DCC">
              <w:rPr>
                <w:rFonts w:asciiTheme="minorHAnsi" w:hAnsiTheme="minorHAnsi"/>
                <w:b/>
                <w:lang w:val="el-GR"/>
              </w:rPr>
              <w:t>1.1.1. Β. ΜΕΡΟΣ: ΟΙ ΦΑΣΕΙΣ ΕΞΕΛΙΞΗΣ ΤΗΣ</w:t>
            </w:r>
          </w:p>
          <w:p w:rsidR="00635319" w:rsidRPr="00C37DCC" w:rsidRDefault="00635319" w:rsidP="00F728D3">
            <w:pPr>
              <w:rPr>
                <w:rFonts w:asciiTheme="minorHAnsi" w:hAnsiTheme="minorHAnsi"/>
                <w:b/>
                <w:lang w:val="el-GR"/>
              </w:rPr>
            </w:pPr>
            <w:r w:rsidRPr="00C37DCC">
              <w:rPr>
                <w:rFonts w:asciiTheme="minorHAnsi" w:hAnsiTheme="minorHAnsi"/>
                <w:b/>
                <w:lang w:val="el-GR"/>
              </w:rPr>
              <w:t>ΟΙΚΟΓΕΝΕΙΑΚΗΣ ΖΩΗΣ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lang w:val="el-GR"/>
              </w:rPr>
              <w:t> </w:t>
            </w:r>
          </w:p>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04"/>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pStyle w:val="a4"/>
              <w:tabs>
                <w:tab w:val="left" w:pos="346"/>
              </w:tabs>
              <w:ind w:left="0"/>
              <w:rPr>
                <w:rFonts w:asciiTheme="minorHAnsi" w:hAnsiTheme="minorHAnsi"/>
                <w:b/>
                <w:lang w:val="el-GR"/>
              </w:rPr>
            </w:pPr>
            <w:r w:rsidRPr="00C37DCC">
              <w:rPr>
                <w:rFonts w:asciiTheme="minorHAnsi" w:hAnsiTheme="minorHAnsi"/>
                <w:b/>
                <w:lang w:val="el-GR"/>
              </w:rPr>
              <w:t xml:space="preserve">1.1.2. ΣΥΓΧΡΟΝΗ ΕΚΚΛΗΣΙΑΣΤΙΚΗ ΠΡΟΣΕΓΓΙΣΗ ΤΗΣ ΘΕΟΛΟΓΙΑΣ ΤΟΥ ΓΑΜΟΥ </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615"/>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1.1.3. Η ΣΤΗΡΙΞΗ ΤΗΣ ΟΙΚΟΓΕΝΕΙΑΚΗΣ ΙΣΟΡΡΟΠΙΑΣ ΑΠΕΝΑΝΤΙ ΣΤΑ ΠΡΟΒΛΗΜΑΤΑ ΤΗΣ ΝΗΠΙΑΚΗΣ ΚΑΙ ΠΑΙΔΙΚΗΣ ΗΛΙΚΙΑΣ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3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1.1.4. Η ΣΤΗΡΙΞΗ ΤΗΣ ΟΙΚΟΓΕΝΕΙΑΚΗΣ ΙΣΟΡΡΟΠΙΑΣ ΑΠΕΝΑΝΤΙ ΣΤΑ ΠΡΟΒΛΗΜΑΤΑ ΤΗΣ ΕΦΗΒΙΚΗΣ ΗΛΙΚΙΑΣ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10"/>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 xml:space="preserve">1.1.5. Η ΙΣΟΡΡΟΠΙΑ ΤΗΣ ΟΙΚΟΓΕΝΕΙΑΣ ΜΕΤΑ ΤΗΝ ΑΝΑΧΩΡΗΣΗ ΤΩΝ ΠΑΙΔΙΩΝ </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04"/>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1.1.6. ΜΕΘΟΔΟΛΟΓΙΑ ΚΑΙ ΤΡΟΠΟΙ ΤΗΣ ΣΥΜΒΟΥΛΕΥΤΙΚΗΣ ΥΠΟΣΤΗΡΙΞΗΣ ΤΗΣ ΟΙΚΟΓΕΝΕΙΑΣ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56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 xml:space="preserve">1.1.7. ΕΚΚΛΗΣΙΑΣΤΙΚΕΣ ΠΡΑΚΤΙΚΕΣ ΠΑΡΕΜΒΑΣΕΙΣ ΣΤΗΝ ΥΠΟΣΤΗΡΙΞΗ ΤΩΝ ΕΝΔΟΟΙΚΟΓΕΝΕΙΑΚΩΝ ΣΧΕΣΕΩΝ  </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856"/>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val="restart"/>
            <w:shd w:val="clear" w:color="auto" w:fill="auto"/>
            <w:hideMark/>
          </w:tcPr>
          <w:p w:rsidR="00635319" w:rsidRPr="00C37DCC" w:rsidRDefault="00635319" w:rsidP="00F728D3">
            <w:pPr>
              <w:tabs>
                <w:tab w:val="left" w:pos="486"/>
              </w:tabs>
              <w:spacing w:line="276" w:lineRule="auto"/>
              <w:rPr>
                <w:rFonts w:asciiTheme="minorHAnsi" w:hAnsiTheme="minorHAnsi"/>
                <w:b/>
                <w:lang w:val="el-GR"/>
              </w:rPr>
            </w:pPr>
            <w:r w:rsidRPr="00C37DCC">
              <w:rPr>
                <w:rFonts w:asciiTheme="minorHAnsi" w:hAnsiTheme="minorHAnsi"/>
                <w:b/>
                <w:lang w:val="el-GR"/>
              </w:rPr>
              <w:t>1.2. ΚΟΙΝΩΝΙΚΟΠΡΟΝΟΙΑΚΗ        ΕΚΚΛΗΣΙΑΣΤΙΚΗ ΥΠΟΣΤΗΡΙΞΗ ΣΕ ΠΡΟΒΛΗΜΑΤΑ ΤΗΣ ΠΑΙΔΙΚΗΣ ΚΑΙ ΤΗΣ ΕΦΗΒΙΚΗΣ ΗΛΙΚΙΑΣ</w:t>
            </w: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1.2.1. Α. ΜΕΡΟΣ: ΕΝΑΡΞΗ – ΠΕΡΙΕΧΟΜΕΝΟ ΚΑΙ ΣΤΟΧΟΙ ΠΡΟΓΡΑΜΜΑΤΟΣ – ΕΙΣΑΓΩΓΗ ΣΤΟ ΠΡΟΓΡΑΜΜΑ</w:t>
            </w:r>
          </w:p>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1.2.1. Β. ΜΕΡΟΣ: ΣΥΓΚΡΟΤΗΣΗ ΤΗΣ ΤΑΥΤΟΤΗΤΑΣ ΤΟΥ ΠΑΙΔΙΟΥ ΕΝΤΟΣ ΤΗΣ ΓΟΝΕΪΚΗΣ ΣΧΕΣΗΣ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20"/>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1.2.2. ΨΥΧΟΛΟΓΙΚΑ ΚΑΙ ΑΝΑΠΤΥΞΙΑΚΑ ΠΡΟΒΛΗΜΑΤΑ ΤΟΥ ΝΗΠΙΟΥ ΚΑΙ ΤΟΥ ΠΑΙΔΙΟΥ</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385"/>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1.2.3. ΨΥΧΟΛΟΓΙΚΑ ΚΑΙ ΑΝΑΠΤΥΞΙΑΚΑ ΠΡΟΒΛΗΜΑΤΑ ΤΗΣ ΕΦΗΒΕΙΑΣ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36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1.2.4. Η ΔΟΜΗΣΗ ΤΗΣ ΘΡΗΣΚΕΥΤΙΚΟΤΗΤΑΣ ΤΟΥ ΠΑΙΔΙΟΥ ΚΑΙ ΕΦΗΒΟΥ</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377"/>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1.2.5. ΠΑΡΑΠΤΩΜΑΤΙΚΕΣ – ΑΠΟΚΛΙΝΟΥΣΕΣ ΣΥΜΠΕΡΙΦΟΡΕΣ ΤΗΣ ΕΦΗΒΕΙΑΣ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18"/>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1.2.6. ΕΚΚΛΗΣΙΑΣΤΙΚΕΣ ΠΑΡΕΜΒΑΣΕΙΣ ΣΤΗΝ ΑΝΤΙΜΕΤΩΠΗΣΗ ΤΩΝ ΠΡΟΒΛΗΜΑΤΩΝ ΠΑΙΔΙΩΝ ΚΑΙ ΕΦΗΒΩΝ</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840"/>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val="restart"/>
            <w:shd w:val="clear" w:color="auto" w:fill="auto"/>
            <w:hideMark/>
          </w:tcPr>
          <w:p w:rsidR="00635319" w:rsidRPr="00C37DCC" w:rsidRDefault="00635319" w:rsidP="00F728D3">
            <w:pPr>
              <w:tabs>
                <w:tab w:val="left" w:pos="486"/>
              </w:tabs>
              <w:spacing w:line="276" w:lineRule="auto"/>
              <w:rPr>
                <w:rFonts w:asciiTheme="minorHAnsi" w:hAnsiTheme="minorHAnsi"/>
                <w:b/>
                <w:lang w:val="el-GR"/>
              </w:rPr>
            </w:pPr>
            <w:r w:rsidRPr="00C37DCC">
              <w:rPr>
                <w:rFonts w:asciiTheme="minorHAnsi" w:hAnsiTheme="minorHAnsi"/>
                <w:b/>
                <w:lang w:val="el-GR"/>
              </w:rPr>
              <w:t>1.3. ΚΟΙΝΩΝΙΚΟΠΡΟΝΟΙΑΚΗ   ΕΚΚΛΗΣΙΑΣΤΙΚΗ ΥΠΟΣΤΗΡΙΞΗ ΤΩΝ ΝΟΣΟΥΝΤΩΝ ΚΑΙ ΤΩΝ ΟΙΚΕΙΩΝ ΤΟΥΣ</w:t>
            </w: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1.3.1. Α. ΜΕΡΟΣ: ΕΝΑΡΞΗ – ΠΕΡΙΕΧΟΜΕΝΟ ΚΑΙ ΣΤΟΧΟΙ ΠΡΟΓΡΑΜΜΑΤΟΣ – ΕΙΣΑΓΩΓΗ ΣΤΟ ΠΡΟΓΡΑΜΜΑ</w:t>
            </w:r>
          </w:p>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1.3.1. Β. ΜΕΡΟΣ: Η ΦΡΟΝΤΙΔΑ ΤΩΝ ΑΣΘΕΝΩΝ ΣΤΗΝ ΕΚΚΛΗΣΙΑΣΤΙΚΗ ΠΑΡΑΔΟΣΗ</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31"/>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1.3.2. ΛΑΝΘΑΣΜΕΝΕΣ ΚΑΙ ΟΡΘΗ ΠΡΟΣΕΓΓΙΣΗ ΣΤΗΝ ΣΧΕΣΗ ΑΣΘΕΝΕΙΑΣ ΚΑΙ ΑΜΑΡΤΙΑΣ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25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1.3.3. ΔΙΑΧΕΙΡΙΣΗ ΤΩΝ ΕΠΙΠΤΩΣΕΩΝ ΤΩΝ ΧΡΟΝΙΩΝ ΝΟΣΩΝ</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12"/>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 xml:space="preserve">1.3.4. Η ΑΞΙΟΠΟΙΗΣΗ ΤΩΝ ΨΥΧΟΛΟΓΙΚΩΝ ΠΡΟΫΠΟΘΕΣΕΩΝ ΤΩΝ ΑΣΘΕΝΩΝ ΣΤΗΝ ΕΚΚΛΗΣΙΑΣΤΙΚΗ ΥΠΟΣΤΗΡΙΞΗ ΤΟΥΣ </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38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1.3.5. Η ΣΥΝΑΙΣΘΗΜΑΤΙΚΗ ΕΜΠΛΟΚΗ ΚΑΤΑ ΤΗ ΦΡΟΝΤΙΔΑ ΤΟΥ ΑΣΘΕΝΗ</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lang w:val="el-GR"/>
              </w:rPr>
              <w:t> </w:t>
            </w:r>
          </w:p>
        </w:tc>
      </w:tr>
      <w:tr w:rsidR="00635319" w:rsidRPr="00635319" w:rsidTr="00F728D3">
        <w:trPr>
          <w:trHeight w:val="538"/>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1.3.6. ΤΑ ΔΥΝΑΜΙΚΑ ΤΗΣ ΔΙΑΔΙΚΑΣΙΑΣ ΤΟΥ ΑΣΘΕΝΟΥΣ ΠΟΥ ΠΕΘΑΙΝΕΙ</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902"/>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val="restart"/>
            <w:shd w:val="clear" w:color="auto" w:fill="auto"/>
            <w:hideMark/>
          </w:tcPr>
          <w:p w:rsidR="00635319" w:rsidRPr="00C37DCC" w:rsidRDefault="00635319" w:rsidP="00F728D3">
            <w:pPr>
              <w:tabs>
                <w:tab w:val="left" w:pos="486"/>
              </w:tabs>
              <w:spacing w:line="276" w:lineRule="auto"/>
              <w:rPr>
                <w:rFonts w:asciiTheme="minorHAnsi" w:hAnsiTheme="minorHAnsi"/>
                <w:b/>
                <w:lang w:val="el-GR"/>
              </w:rPr>
            </w:pPr>
            <w:r w:rsidRPr="00C37DCC">
              <w:rPr>
                <w:rFonts w:asciiTheme="minorHAnsi" w:hAnsiTheme="minorHAnsi"/>
                <w:b/>
                <w:lang w:val="el-GR"/>
              </w:rPr>
              <w:t>1.4. ΚΟΙΝΩΝΙΚΟΠΡΟΝΟΙΑΚΗ           ΕΚΚΛΗΣΙΑΣΤΙΚΗ ΠΑΡΕΜΒΑΣΗ ΣΕ ΠΡΟΒΛΗΜΑΤΑ ΠΕΝΘΟΥΣ</w:t>
            </w: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1.4.1. Α. ΜΕΡΟΣ: ΕΝΑΡΞΗ – ΠΕΡΙΕΧΟΜΕΝΟ ΚΑΙ ΣΤΟΧΟΙ ΠΡΟΓΡΑΜΜΑΤΟΣ ΕΙΣΑΓΩΓΗ ΣΤΟ ΠΡΟΓΡΑΜΜΑ</w:t>
            </w:r>
          </w:p>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1.4.1. Β. ΜΕΡΟΣ: ΕΚΚΛΗΣΙΟΛΟΓΙΚΕΣ ΚΑΙ ΜΕΘΟΔΟΛΟΓΙΚΕΣ ΠΡΟΫΠΟΘΕΣΕΙΣ ΥΠΟΣΤΗΡΙΞΗΣ ΤΩΝ ΠΕΝΘΟΥΝΤΩΝ</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lang w:val="el-GR"/>
              </w:rPr>
              <w:t> </w:t>
            </w:r>
          </w:p>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41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1.4.2. ΠΡΑΚΤΙΚΕΣ ΠΑΡΕΜΒΑΣΕΙΣ ΣΤΗΝ ΕΚΚΛΗΣΙΑΣΤΙΚΗ ΥΠΟΣΤΗΡΙΞΗ ΤΩΝ ΠΕΝΘΟΥΝΤΩΝ</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lang w:val="el-GR"/>
              </w:rPr>
              <w:t> </w:t>
            </w:r>
          </w:p>
        </w:tc>
      </w:tr>
      <w:tr w:rsidR="00635319" w:rsidRPr="00C37DCC" w:rsidTr="00F728D3">
        <w:trPr>
          <w:trHeight w:val="235"/>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rPr>
            </w:pPr>
            <w:r w:rsidRPr="00C37DCC">
              <w:rPr>
                <w:rFonts w:asciiTheme="minorHAnsi" w:hAnsiTheme="minorHAnsi"/>
                <w:b/>
                <w:lang w:val="el-GR"/>
              </w:rPr>
              <w:t>1.4.3. ΨΥΧΟΚΟΙΝΩΝΙΚΕΣ ΔΙΑΣΤΑΣΕΙΣ ΤΟΥ ΠΕΝΘΟΥΣ</w:t>
            </w:r>
          </w:p>
        </w:tc>
        <w:tc>
          <w:tcPr>
            <w:tcW w:w="851" w:type="dxa"/>
            <w:noWrap/>
            <w:hideMark/>
          </w:tcPr>
          <w:p w:rsidR="00635319" w:rsidRPr="00C37DCC" w:rsidRDefault="00635319" w:rsidP="00F728D3">
            <w:pPr>
              <w:tabs>
                <w:tab w:val="left" w:pos="486"/>
              </w:tabs>
              <w:rPr>
                <w:rFonts w:asciiTheme="minorHAnsi" w:hAnsiTheme="minorHAnsi"/>
              </w:rPr>
            </w:pPr>
            <w:r w:rsidRPr="00C37DCC">
              <w:rPr>
                <w:rFonts w:asciiTheme="minorHAnsi" w:hAnsiTheme="minorHAnsi"/>
              </w:rPr>
              <w:t> </w:t>
            </w:r>
          </w:p>
        </w:tc>
      </w:tr>
      <w:tr w:rsidR="00635319" w:rsidRPr="00635319" w:rsidTr="00F728D3">
        <w:trPr>
          <w:trHeight w:val="550"/>
        </w:trPr>
        <w:tc>
          <w:tcPr>
            <w:tcW w:w="1844" w:type="dxa"/>
            <w:vMerge/>
            <w:shd w:val="clear" w:color="auto" w:fill="auto"/>
            <w:hideMark/>
          </w:tcPr>
          <w:p w:rsidR="00635319" w:rsidRPr="00C37DCC" w:rsidRDefault="00635319" w:rsidP="00F728D3">
            <w:pPr>
              <w:rPr>
                <w:rFonts w:asciiTheme="minorHAnsi" w:hAnsiTheme="minorHAnsi"/>
              </w:rPr>
            </w:pPr>
          </w:p>
        </w:tc>
        <w:tc>
          <w:tcPr>
            <w:tcW w:w="2381" w:type="dxa"/>
            <w:vMerge/>
            <w:shd w:val="clear" w:color="auto" w:fill="auto"/>
            <w:hideMark/>
          </w:tcPr>
          <w:p w:rsidR="00635319" w:rsidRPr="00C37DCC" w:rsidRDefault="00635319" w:rsidP="00F728D3">
            <w:pPr>
              <w:tabs>
                <w:tab w:val="left" w:pos="486"/>
              </w:tabs>
              <w:rPr>
                <w:rFonts w:asciiTheme="minorHAnsi" w:hAnsiTheme="minorHAnsi"/>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 xml:space="preserve">1.4.4. Η ΧΡΗΣΗ ΤΗΣ ΝΕΚΡΩΣΙΜΗΣ ΑΚΟΛΟΥΘΙΑΣ ΚΑΙ ΤΩΝ ΙΕΡΩΝ ΜΝΗΜΟΣΥΝΩΝ ΓΙΑ ΤΗΝ ΨΥΧΟΛΟΓΙΚΗ ΥΠΟΣΤΗΡΙΞΗ ΤΩΝ ΠΕΝΘΟΥΝΤΩΝ </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lang w:val="el-GR"/>
              </w:rPr>
              <w:t> </w:t>
            </w:r>
          </w:p>
        </w:tc>
      </w:tr>
      <w:tr w:rsidR="00635319" w:rsidRPr="00635319" w:rsidTr="00F728D3">
        <w:trPr>
          <w:trHeight w:val="461"/>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1.4.5. ΠΟΙΜΑΝΤΙΚΗ ΚΑΙ ΨΥΧΟΛΟΓΙΚΗ ΥΠΟΣΤΗΡΙΞΗ ΤΗΣ ΧΗΡΕΙΑΣ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lang w:val="el-GR"/>
              </w:rPr>
              <w:t> </w:t>
            </w:r>
          </w:p>
        </w:tc>
      </w:tr>
      <w:tr w:rsidR="00635319" w:rsidRPr="00635319" w:rsidTr="00F728D3">
        <w:trPr>
          <w:trHeight w:val="483"/>
        </w:trPr>
        <w:tc>
          <w:tcPr>
            <w:tcW w:w="1844" w:type="dxa"/>
            <w:vMerge/>
            <w:shd w:val="clear" w:color="auto" w:fill="auto"/>
            <w:hideMark/>
          </w:tcPr>
          <w:p w:rsidR="00635319" w:rsidRPr="00C37DCC" w:rsidRDefault="00635319" w:rsidP="00F728D3">
            <w:pPr>
              <w:rPr>
                <w:rFonts w:asciiTheme="minorHAnsi" w:hAnsiTheme="minorHAnsi"/>
                <w:lang w:val="el-GR"/>
              </w:rPr>
            </w:pPr>
          </w:p>
        </w:tc>
        <w:tc>
          <w:tcPr>
            <w:tcW w:w="2381" w:type="dxa"/>
            <w:vMerge/>
            <w:shd w:val="clear" w:color="auto" w:fill="auto"/>
            <w:hideMark/>
          </w:tcPr>
          <w:p w:rsidR="00635319" w:rsidRPr="00C37DCC" w:rsidRDefault="00635319" w:rsidP="00F728D3">
            <w:pPr>
              <w:tabs>
                <w:tab w:val="left" w:pos="486"/>
              </w:tabs>
              <w:rPr>
                <w:rFonts w:asciiTheme="minorHAnsi" w:hAnsiTheme="minorHAnsi"/>
                <w:lang w:val="el-GR"/>
              </w:rPr>
            </w:pPr>
          </w:p>
        </w:tc>
        <w:tc>
          <w:tcPr>
            <w:tcW w:w="5131" w:type="dxa"/>
            <w:shd w:val="clear" w:color="auto" w:fill="auto"/>
            <w:hideMark/>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1.4.6. ΠΟΙΜΑΝΤΙΚΕΣ ΚΑΙ ΨΥΧΟΛΟΓΙΚΕΣ ΠΑΡΕΜΒΑΣΕΙΣ ΣΕ ΕΙΔΙΚΕΣ ΚΑΤΑΣΤΑΣΕΙΣ ΤΟΥ ΠΕΝΘΟΥΣ</w:t>
            </w:r>
          </w:p>
        </w:tc>
        <w:tc>
          <w:tcPr>
            <w:tcW w:w="851" w:type="dxa"/>
            <w:noWrap/>
            <w:hideMark/>
          </w:tcPr>
          <w:p w:rsidR="00635319" w:rsidRPr="00C37DCC" w:rsidRDefault="00635319" w:rsidP="00F728D3">
            <w:pPr>
              <w:tabs>
                <w:tab w:val="left" w:pos="486"/>
              </w:tabs>
              <w:rPr>
                <w:rFonts w:asciiTheme="minorHAnsi" w:hAnsiTheme="minorHAnsi"/>
                <w:lang w:val="el-GR"/>
              </w:rPr>
            </w:pPr>
            <w:r w:rsidRPr="00C37DCC">
              <w:rPr>
                <w:rFonts w:asciiTheme="minorHAnsi" w:hAnsiTheme="minorHAnsi"/>
              </w:rPr>
              <w:t> </w:t>
            </w:r>
          </w:p>
        </w:tc>
      </w:tr>
      <w:tr w:rsidR="00635319" w:rsidRPr="00635319" w:rsidTr="00F728D3">
        <w:trPr>
          <w:trHeight w:val="1124"/>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val="restart"/>
            <w:shd w:val="clear" w:color="auto" w:fill="auto"/>
          </w:tcPr>
          <w:p w:rsidR="00635319" w:rsidRPr="00C37DCC" w:rsidRDefault="00635319" w:rsidP="00F728D3">
            <w:pPr>
              <w:tabs>
                <w:tab w:val="left" w:pos="486"/>
              </w:tabs>
              <w:spacing w:line="276" w:lineRule="auto"/>
              <w:rPr>
                <w:rFonts w:asciiTheme="minorHAnsi" w:hAnsiTheme="minorHAnsi"/>
                <w:lang w:val="el-GR"/>
              </w:rPr>
            </w:pPr>
            <w:r w:rsidRPr="00C37DCC">
              <w:rPr>
                <w:rFonts w:asciiTheme="minorHAnsi" w:hAnsiTheme="minorHAnsi"/>
                <w:b/>
                <w:lang w:val="el-GR"/>
              </w:rPr>
              <w:t>1.5.</w:t>
            </w:r>
            <w:r w:rsidRPr="00C37DCC">
              <w:rPr>
                <w:rFonts w:asciiTheme="minorHAnsi" w:hAnsiTheme="minorHAnsi"/>
                <w:lang w:val="el-GR"/>
              </w:rPr>
              <w:t xml:space="preserve"> </w:t>
            </w:r>
            <w:r w:rsidRPr="00C37DCC">
              <w:rPr>
                <w:rFonts w:asciiTheme="minorHAnsi" w:eastAsia="Arial Unicode MS" w:hAnsiTheme="minorHAnsi" w:cs="Arial Unicode MS"/>
                <w:b/>
              </w:rPr>
              <w:t>ΔΙΑΧΕΙΡΙΣΗ ΠΡΟΒΛΗΜΑ</w:t>
            </w:r>
            <w:r>
              <w:rPr>
                <w:rFonts w:asciiTheme="minorHAnsi" w:eastAsia="Arial Unicode MS" w:hAnsiTheme="minorHAnsi" w:cs="Arial Unicode MS"/>
                <w:b/>
              </w:rPr>
              <w:t>ΤΩΝ ΟΙΚΟΓΕΝΕΙΑΚΟΎ ΒΙ</w:t>
            </w:r>
            <w:r w:rsidRPr="00C37DCC">
              <w:rPr>
                <w:rFonts w:asciiTheme="minorHAnsi" w:eastAsia="Arial Unicode MS" w:hAnsiTheme="minorHAnsi" w:cs="Arial Unicode MS"/>
                <w:b/>
              </w:rPr>
              <w:t>ΟΥ</w:t>
            </w:r>
          </w:p>
          <w:p w:rsidR="00635319" w:rsidRPr="00C37DCC" w:rsidRDefault="00635319" w:rsidP="00F728D3">
            <w:pPr>
              <w:tabs>
                <w:tab w:val="left" w:pos="486"/>
              </w:tabs>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 xml:space="preserve">1.5.1. Α. ΜΕΡΟΣ: ΕΝΑΡΞΗ – ΠΕΡΙΕΧΟΜΕΝΟ ΚΑΙ ΣΤΟΧΟΙ ΠΡΟΓΡΑΜΜΑΤΟΣ ΕΙΣΑΓΩΓΗ ΣΤΟ ΠΡΟΓΡΑΜΜΑ </w:t>
            </w:r>
          </w:p>
          <w:p w:rsidR="00635319" w:rsidRPr="00C37DCC" w:rsidRDefault="00635319" w:rsidP="00F728D3">
            <w:pPr>
              <w:spacing w:line="276" w:lineRule="auto"/>
              <w:rPr>
                <w:rFonts w:asciiTheme="minorHAnsi" w:hAnsiTheme="minorHAnsi"/>
                <w:b/>
                <w:lang w:val="el-GR"/>
              </w:rPr>
            </w:pPr>
            <w:r w:rsidRPr="00C37DCC">
              <w:rPr>
                <w:rFonts w:asciiTheme="minorHAnsi" w:eastAsia="Arial Unicode MS" w:hAnsiTheme="minorHAnsi" w:cs="Arial Unicode MS"/>
                <w:b/>
                <w:bCs/>
                <w:lang w:val="el-GR"/>
              </w:rPr>
              <w:t>1.5.1. Β. ΜΕΡΟΣ: ΕΙΔΙΚΑ ΘΕΜΑΤΑ  ΠΟΙΜΑΝΤΙΚΗΣ ΤΗΣ ΟΙΚΟΓΕΝΕΙΑΣ – ΟΙ ΜΕΤΑΒΟΛΕΣ ΣΤΙΣ ΣΥΓΧΡΟΝΕΣ ΚΟΙΝΩΝΙΕΣ ΚΑΙ Η ΕΠΙΔΡΑΣΗ ΤΟΥΣ ΣΤΗΝ ΟΙΚΟΓΕΝΕΙΑ - ΝΕΕΣ ΜΟΡΦΕΣ ΟΙΚΟΓΕΝΕΙΑΣ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rPr>
                <w:rFonts w:asciiTheme="minorHAnsi" w:eastAsia="Arial Unicode MS" w:hAnsiTheme="minorHAnsi" w:cs="Arial Unicode MS"/>
                <w:b/>
                <w:lang w:val="el-GR"/>
              </w:rPr>
            </w:pPr>
            <w:r w:rsidRPr="00C37DCC">
              <w:rPr>
                <w:rFonts w:asciiTheme="minorHAnsi" w:eastAsia="Arial Unicode MS" w:hAnsiTheme="minorHAnsi" w:cs="Arial Unicode MS"/>
                <w:b/>
                <w:bCs/>
                <w:lang w:val="el-GR"/>
              </w:rPr>
              <w:t xml:space="preserve">1.5.2. Η ΟΙΚΟΓΕΝΕΙΑ ΩΣ ΣΥΣΤΗΜΑ, Η ΛΕΙΤΟΥΡΓΙΚΗ ΟΙΚΟΓΕΝΕΙΑ - </w:t>
            </w:r>
            <w:r w:rsidRPr="00C37DCC">
              <w:rPr>
                <w:rFonts w:asciiTheme="minorHAnsi" w:eastAsia="Arial Unicode MS" w:hAnsiTheme="minorHAnsi" w:cs="Arial Unicode MS"/>
                <w:b/>
                <w:lang w:val="el-GR"/>
              </w:rPr>
              <w:t>Η ΚΡΙΣΗ ΣΤΟ ΘΕΣΜΟ ΤΗΣ ΟΙΚΟΓΕΝΕΙΑΣ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1.5.3. Η ΠΕΡΙΓΡΑΦΗ ΚΑΙ Η ΣΗΜΑΣΙΑ ΤΟΥ ΡΟΛΟΥ ΤΟΥ ΠΑΤΕΡΑ ΚΑΙ ΤΗΣ ΜΗΤΕΡΑΣ ΣΕ ΠΕΡΙΣΤΑΣΕΙΣ ΚΡΙΣΗΣ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303"/>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1.5.4. Η ΕΞΙΣΟΡΡΟΠΗΣΗ ΕΠΑΓΓΕΛΜΑΤΙΚΗΣ ΚΑΙ ΟΙΚΟΓΕΝΕΙΑΚΗΣ ΖΩΗΣ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66"/>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eastAsia="Arial Unicode MS" w:hAnsiTheme="minorHAnsi" w:cs="Arial Unicode MS"/>
                <w:b/>
                <w:bCs/>
                <w:highlight w:val="yellow"/>
                <w:lang w:val="el-GR"/>
              </w:rPr>
            </w:pPr>
            <w:r w:rsidRPr="00C37DCC">
              <w:rPr>
                <w:rFonts w:asciiTheme="minorHAnsi" w:eastAsia="Arial Unicode MS" w:hAnsiTheme="minorHAnsi" w:cs="Arial Unicode MS"/>
                <w:b/>
                <w:bCs/>
                <w:lang w:val="el-GR"/>
              </w:rPr>
              <w:t>1.5.5. ΟΙ ΕΠΙΠΤΩΣΕΙΣ ΤΟΥ ΔΙΑΖΥΓΙΟΥ ΣΤΑ ΜΕΛΗ ΤΗΣ ΟΙΚΟΓΕΝΕΙΑΣ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1.5.6. ΠΡΟΓΡΑΜΜΑΤΑ ΠΟΙΜΑΝΤΙΚΗΣ ΓΙΑ ΤΟΝ ΓΑΜΟ ΚΑΙ ΤΗΝ ΟΙΚΟΓΕΝΕΙΑ. ΠΡΩΤΟΒΟΥΛΙΕΣ ΓΙΑ ΔΡΑΣΤΗΡΙΟΤΗΤΕΣ ΚΑΙ ΕΚΠΑΙΔΕΥΣΗ  ΑΠΟ ΤΗΝ ΠΕΡΙΟΔΟ ΠΡΟ ΤΟΥ ΓΑΜΟΥ, ΩΣ ΤΟΝ ΕΓΓΑΜΟ ΒΙΟ ΚΑΙ ΤΙΣ ΣΧΟΛΕΣ ΓΟΝΕΩΝ</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874"/>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val="restart"/>
            <w:shd w:val="clear" w:color="auto" w:fill="auto"/>
          </w:tcPr>
          <w:p w:rsidR="00635319" w:rsidRPr="00C37DCC" w:rsidRDefault="00635319" w:rsidP="00F728D3">
            <w:pPr>
              <w:spacing w:line="360" w:lineRule="auto"/>
              <w:rPr>
                <w:rFonts w:asciiTheme="minorHAnsi" w:hAnsiTheme="minorHAnsi"/>
                <w:b/>
                <w:lang w:val="el-GR" w:eastAsia="el-GR"/>
              </w:rPr>
            </w:pPr>
            <w:r w:rsidRPr="00C37DCC">
              <w:rPr>
                <w:rFonts w:asciiTheme="minorHAnsi" w:eastAsia="Arial Unicode MS" w:hAnsiTheme="minorHAnsi" w:cs="Arial Unicode MS"/>
                <w:b/>
                <w:lang w:val="el-GR"/>
              </w:rPr>
              <w:t xml:space="preserve">1.6. </w:t>
            </w:r>
            <w:r w:rsidRPr="00C37DCC">
              <w:rPr>
                <w:rFonts w:asciiTheme="minorHAnsi" w:hAnsiTheme="minorHAnsi"/>
                <w:b/>
                <w:lang w:val="el-GR" w:eastAsia="el-GR"/>
              </w:rPr>
              <w:t>ΘΕΜΑΤΑ ΠΡΟΛΗΨΗΣ ΚΑΙ ΑΝΤΙΜΕΤΩΠΙΣΗΣ ΤΗΣ ΕΝΔΟΟΙΚΟΓΕΝΕΙΑΚΗΣ ΒΙΑΣ</w:t>
            </w:r>
          </w:p>
          <w:p w:rsidR="00635319" w:rsidRPr="00C37DCC" w:rsidRDefault="00635319" w:rsidP="00F728D3">
            <w:pPr>
              <w:tabs>
                <w:tab w:val="left" w:pos="486"/>
              </w:tabs>
              <w:rPr>
                <w:rFonts w:asciiTheme="minorHAnsi" w:eastAsia="Arial Unicode MS" w:hAnsiTheme="minorHAnsi" w:cs="Arial Unicode MS"/>
                <w:lang w:val="el-GR"/>
              </w:rPr>
            </w:pPr>
          </w:p>
        </w:tc>
        <w:tc>
          <w:tcPr>
            <w:tcW w:w="5131" w:type="dxa"/>
            <w:tcBorders>
              <w:top w:val="single" w:sz="4" w:space="0" w:color="000000"/>
              <w:left w:val="single" w:sz="4" w:space="0" w:color="000000"/>
              <w:bottom w:val="single" w:sz="4" w:space="0" w:color="000000"/>
              <w:right w:val="single" w:sz="4" w:space="0" w:color="000000"/>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1.6.1. Α. ΜΕΡΟΣ: ΕΝΑΡΞΗ – ΠΕΡΙΕΧΟΜΕΝΟ ΚΑΙ ΣΤΟΧΟΙ ΠΡΟΓΡΑΜΜΑΤΟΣ ΕΙΣΑΓΩΓΗ ΣΤΟ ΠΡΟΓΡΑΜΜΑ</w:t>
            </w:r>
          </w:p>
          <w:p w:rsidR="00635319" w:rsidRPr="00C37DCC" w:rsidRDefault="00635319" w:rsidP="00F728D3">
            <w:pPr>
              <w:rPr>
                <w:rFonts w:asciiTheme="minorHAnsi" w:eastAsia="Arial Unicode MS" w:hAnsiTheme="minorHAnsi"/>
                <w:b/>
                <w:bCs/>
                <w:lang w:val="el-GR" w:eastAsia="el-GR"/>
              </w:rPr>
            </w:pPr>
            <w:r w:rsidRPr="00C37DCC">
              <w:rPr>
                <w:rFonts w:asciiTheme="minorHAnsi" w:eastAsia="Arial Unicode MS" w:hAnsiTheme="minorHAnsi" w:cs="Arial Unicode MS"/>
                <w:b/>
                <w:bCs/>
                <w:lang w:val="el-GR"/>
              </w:rPr>
              <w:t xml:space="preserve">1.6.1. Β. ΜΕΡΟΣ: </w:t>
            </w:r>
            <w:r w:rsidRPr="00C37DCC">
              <w:rPr>
                <w:rFonts w:asciiTheme="minorHAnsi" w:eastAsia="Arial Unicode MS" w:hAnsiTheme="minorHAnsi"/>
                <w:b/>
                <w:bCs/>
                <w:lang w:val="el-GR" w:eastAsia="el-GR"/>
              </w:rPr>
              <w:t>ΕΙΣΑΓΩΓΗ ΚΑΙ ΑΝΑΛΥΣΗ ΤΗΣ ΕΝΝΟΙΑΣ ΤΗΣ ΒΙΑΣ ΜΕ ΒΑΣΗ ΤΗΝ ΑΓΙΑ ΓΡΑΦΗ ΚΑΙ ΤΗΝ ΕΚΚΛΗΣΙΑΣΤΙΚΗ ΓΡΑΜΜΑΤΕΙΑ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eastAsia="Arial Unicode MS" w:hAnsiTheme="minorHAnsi"/>
                <w:b/>
                <w:bCs/>
                <w:lang w:val="el-GR" w:eastAsia="el-GR"/>
              </w:rPr>
            </w:pPr>
            <w:r w:rsidRPr="00C37DCC">
              <w:rPr>
                <w:rFonts w:asciiTheme="minorHAnsi" w:eastAsia="Arial Unicode MS" w:hAnsiTheme="minorHAnsi"/>
                <w:b/>
                <w:bCs/>
                <w:lang w:val="el-GR" w:eastAsia="el-GR"/>
              </w:rPr>
              <w:t xml:space="preserve">1.6.2. ΕΙΣΑΓΩΓΗ ΚΑΙ ΑΝΑΛΥΣΗ ΤΗΣ ΜΟΡΦΩΝ ΤΗΣ ΒΙΑΣ ΜΕ ΒΑΣΗ ΤΙΣ ΕΡΕΥΝΕΣ ΤΩΝ ΚΟΙΝΩΝΙΚΩΝ ΕΠΙΣΤΗΜΩΝ - </w:t>
            </w:r>
            <w:r w:rsidRPr="00C37DCC">
              <w:rPr>
                <w:rFonts w:asciiTheme="minorHAnsi" w:hAnsiTheme="minorHAnsi"/>
                <w:b/>
                <w:lang w:val="el-GR" w:eastAsia="el-GR"/>
              </w:rPr>
              <w:t>ΟΙ ΕΝΔΟΓΕΝΕΙΣ ΚΑΙ ΕΞΩΓΕΝΕΙΣ ΠΑΡΑΓΟΝΤΕΣ ΠΟΥ ΕΥΝΟΟΥΝ ΤΗΝ ΕΜΦΑΝΙΣΗ ΤΟΥ ΦΑΙΝΟΜΕΝΟΥ ΤΗΣ ΒΙΑΣ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hAnsiTheme="minorHAnsi"/>
                <w:b/>
                <w:bCs/>
                <w:lang w:val="el-GR" w:eastAsia="el-GR"/>
              </w:rPr>
            </w:pPr>
            <w:r w:rsidRPr="00C37DCC">
              <w:rPr>
                <w:rFonts w:asciiTheme="minorHAnsi" w:hAnsiTheme="minorHAnsi"/>
                <w:b/>
                <w:bCs/>
                <w:lang w:val="el-GR" w:eastAsia="el-GR"/>
              </w:rPr>
              <w:t>1.6.3. Η ΕΝΔΟΟΙΚΟΓΕΝΕΙΑΚΗ ΒΙΑ ΚΑΙ ΟΙ ΜΟΡΦΕΣ ΤΗΣ.</w:t>
            </w:r>
          </w:p>
          <w:p w:rsidR="00635319" w:rsidRPr="00C37DCC" w:rsidRDefault="00635319" w:rsidP="00F728D3">
            <w:pPr>
              <w:rPr>
                <w:rFonts w:asciiTheme="minorHAnsi" w:hAnsiTheme="minorHAnsi"/>
                <w:b/>
                <w:bCs/>
                <w:lang w:val="el-GR" w:eastAsia="el-GR"/>
              </w:rPr>
            </w:pPr>
            <w:r w:rsidRPr="00C37DCC">
              <w:rPr>
                <w:rFonts w:asciiTheme="minorHAnsi" w:hAnsiTheme="minorHAnsi"/>
                <w:b/>
                <w:bCs/>
                <w:lang w:val="el-GR" w:eastAsia="el-GR"/>
              </w:rPr>
              <w:t>ΤΑ ΧΑΡΑΚΤΗΡΙΣΤΙΚΑ ΤΟΥ ΘΥΤΗ ΚΑΙ ΤΟΥ ΘΥΜΑΤΟΣ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bCs/>
                <w:lang w:val="el-GR" w:eastAsia="el-GR"/>
              </w:rPr>
              <w:t>1.6.4. ΟΙ ΣΥΝΕΠΕΙΕΣ ΤΗΣ ΕΝΔΟΟΙΚΟΓΕΝΕΙΑΚΗΣ ΒΙΑΣ ΣΤΑ ΜΕΛΗ ΤΗΣ ΟΙΚΟΓΕΝΕΙΑΣ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410"/>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hAnsiTheme="minorHAnsi"/>
                <w:b/>
                <w:bCs/>
                <w:lang w:val="el-GR" w:eastAsia="el-GR"/>
              </w:rPr>
            </w:pPr>
            <w:r w:rsidRPr="00C37DCC">
              <w:rPr>
                <w:rFonts w:asciiTheme="minorHAnsi" w:hAnsiTheme="minorHAnsi"/>
                <w:b/>
                <w:bCs/>
                <w:lang w:val="el-GR" w:eastAsia="el-GR"/>
              </w:rPr>
              <w:t xml:space="preserve">1.6.5. ΕΙΣΑΓΩΓΗ ΣΤΙΣ ΜΕΘΟΔΟΥΣ ΠΡΟΛΗΨΗΣ ΚΑΙ ΑΝΤΙΜΕΤΩΠΙΣΗΣ  ΣΥΜΦΩΝΑ ΜΕ ΤΙΣ ΑΡΧΕΣ ΤΗΣ ΠΟΙΜΑΝΤΙΚΗΣ ΘΕΟΛΟΓΙΑΣ ΚΑΙ ΤΩΝ ΚΟΙΝΩΝΙΚΩΝ ΕΠΙΣΤΗΜΩΝ - Η ΔΙΑΦΥΛΙΚΗ ΑΓΩΓΗ ΩΣ ΤΡΟΠΟΣ ΑΝΤΙΜΕΤΩΠΙΣΗΣ ΤΗΣ ΕΝΔΟΟΙΚΟΓΕΝΕΙΑΚΗΣ ΒΙΑΣ (ΣΧΕΔΙΑΣΜΟΣ ΠΡΟΓΡΑΜΜΑΤΩΝ ΚΑΙ ΔΙΔΑΚΤΙΚΩΝ ΣΕΝΑΡΙΩΝ)  </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1526"/>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tcBorders>
              <w:top w:val="single" w:sz="4" w:space="0" w:color="00000A"/>
              <w:left w:val="single" w:sz="4" w:space="0" w:color="00000A"/>
              <w:bottom w:val="single" w:sz="4" w:space="0" w:color="00000A"/>
              <w:right w:val="single" w:sz="4" w:space="0" w:color="00000A"/>
            </w:tcBorders>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bCs/>
                <w:lang w:val="el-GR" w:eastAsia="el-GR"/>
              </w:rPr>
              <w:t>1.6.6. Η ΝΟΜΟΘΕΣΙΑ, ΟΙ ΥΠΑΡΧΟΥΣΕΣ ΔΟΜΕΣ ΠΡΟΛΗΨΗΣ ΚΑΙ ΑΝΤΙΜΕΤΩΠΙΣΗΣ, Η ΕΚΠΑΙΔΕΥΣΗ ΣΤΑ ΑΝΘΡΩΠΙΝΑ ΔΙΚΑΙΩΜΑΤΑ ΚΑΙ Η ΕΦΑΡΜΟΓΗ ΤΟΥΣ ΩΣ ΑΞΟΝΑΣ ΠΡΟΛΗΨΗΣ ΤΩΝ ΦΑΙΝΟΜΕΝΩΝ ΒΙΑΣ. Η ΕΝΟΡΙΑ ΩΣ ΚΟΙΝΟΤΗΤΑ ΚΑΙ Ο ΣΧΕΔΙΑΣΜΟΣ ΣΧΕΔΙΩΝ ΠΡΟΛΗΨΗΣ. Η ΤΟΠΙΚΗ ΑΥΤΟΔΙΟΙΚΗΣΗ, ΟΙ ΔΗΜΟΣΙΟΙ ΚΑΙ ΙΔΙΩΤΙΚΟΙ ΦΟΡΕΙΣ ΚΑΙ Ο ΣΧΕΔΙΑΣΜΟΣ ΣΧΕΔΙΩΝ ΠΡΟΛΗΨΗΣ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rPr>
                <w:rFonts w:asciiTheme="minorHAnsi" w:hAnsiTheme="minorHAnsi"/>
                <w:lang w:val="el-GR"/>
              </w:rPr>
            </w:pPr>
          </w:p>
        </w:tc>
        <w:tc>
          <w:tcPr>
            <w:tcW w:w="2381" w:type="dxa"/>
            <w:vMerge w:val="restart"/>
            <w:shd w:val="clear" w:color="auto" w:fill="auto"/>
          </w:tcPr>
          <w:p w:rsidR="00635319" w:rsidRPr="00C37DCC" w:rsidRDefault="00635319" w:rsidP="00F728D3">
            <w:pPr>
              <w:tabs>
                <w:tab w:val="left" w:pos="486"/>
              </w:tabs>
              <w:spacing w:line="276" w:lineRule="auto"/>
              <w:rPr>
                <w:rFonts w:asciiTheme="minorHAnsi" w:hAnsiTheme="minorHAnsi"/>
                <w:b/>
                <w:lang w:val="el-GR"/>
              </w:rPr>
            </w:pPr>
            <w:r w:rsidRPr="00C37DCC">
              <w:rPr>
                <w:rFonts w:asciiTheme="minorHAnsi" w:hAnsiTheme="minorHAnsi"/>
                <w:b/>
                <w:lang w:val="el-GR"/>
              </w:rPr>
              <w:t xml:space="preserve">1.7. </w:t>
            </w:r>
            <w:r w:rsidRPr="00C37DCC">
              <w:rPr>
                <w:rFonts w:asciiTheme="minorHAnsi" w:hAnsiTheme="minorHAnsi"/>
                <w:b/>
                <w:color w:val="222222"/>
                <w:lang w:val="el-GR" w:eastAsia="el-GR"/>
              </w:rPr>
              <w:t>ΣΥΓΧΡΟΝΕΣ ΠΡΟΣΕΓΓΙΣΕΙΣ ΠΡΟΒΛΗΜΑΤΩΝ ΨΥΧΙΚΗΣ ΥΓΕΙΑΣ</w:t>
            </w: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1.7.1. Α. ΜΕΡΟΣ: ΕΝΑΡΞΗ – ΠΕΡΙΕΧΟΜΕΝΟ ΚΑΙ ΣΤΟΧΟΙ ΠΡΟΓΡΑΜΜΑΤΟΣ – ΕΙΣΑΓΩΓΗ ΣΤΟ ΠΡΟΓΡΑΜΜΑ</w:t>
            </w:r>
          </w:p>
          <w:p w:rsidR="00635319" w:rsidRPr="00C37DCC" w:rsidRDefault="00635319" w:rsidP="00F728D3">
            <w:pPr>
              <w:rPr>
                <w:rFonts w:asciiTheme="minorHAnsi" w:eastAsia="Arial Unicode MS" w:hAnsiTheme="minorHAnsi" w:cs="Arial Unicode MS"/>
                <w:b/>
                <w:lang w:val="el-GR"/>
              </w:rPr>
            </w:pPr>
            <w:r w:rsidRPr="00C37DCC">
              <w:rPr>
                <w:rFonts w:asciiTheme="minorHAnsi" w:hAnsiTheme="minorHAnsi"/>
                <w:b/>
                <w:lang w:val="el-GR"/>
              </w:rPr>
              <w:t xml:space="preserve">1.7.1. Β. ΜΕΡΟΣ: Η ΦΥΣΗ ΚΑΙ ΤΑ ΧΑΡΑΚΤΗΡΙΣΤΙΚΑ </w:t>
            </w:r>
            <w:r>
              <w:rPr>
                <w:rFonts w:asciiTheme="minorHAnsi" w:hAnsiTheme="minorHAnsi"/>
                <w:b/>
                <w:lang w:val="el-GR"/>
              </w:rPr>
              <w:t>ΤΩΝ ΨΥΧΙΚΩΝ ΝΟΣΗΜΑΤΩΝ</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C37DCC"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rPr>
                <w:rFonts w:asciiTheme="minorHAnsi" w:hAnsiTheme="minorHAnsi"/>
                <w:b/>
                <w:strike/>
                <w:color w:val="FF0000"/>
                <w:lang w:val="el-GR"/>
              </w:rPr>
            </w:pPr>
            <w:r w:rsidRPr="00C37DCC">
              <w:rPr>
                <w:rFonts w:asciiTheme="minorHAnsi" w:hAnsiTheme="minorHAnsi"/>
                <w:b/>
                <w:lang w:val="el-GR"/>
              </w:rPr>
              <w:t xml:space="preserve">1.7.2. ΙΣΤΟΡΙΑ ΤΩΝ ΚΟΙΝΩΝΙΚΩΝ ΚΑΙ ΘΡΗΣΚΕΥΤΙΚΩΝ ΑΝΤΙΛΗΨΕΩΝ ΑΠΕΝΑΝΤΙ ΣΤΗΝ ΨΥΧΙΚΗ ΝΟΣΟ. </w:t>
            </w:r>
            <w:r w:rsidRPr="00C37DCC">
              <w:rPr>
                <w:rFonts w:asciiTheme="minorHAnsi" w:hAnsiTheme="minorHAnsi"/>
                <w:b/>
              </w:rPr>
              <w:t>Η ΠΡΟΚΑΤ</w:t>
            </w:r>
            <w:r w:rsidRPr="00C37DCC">
              <w:rPr>
                <w:rFonts w:asciiTheme="minorHAnsi" w:hAnsiTheme="minorHAnsi"/>
                <w:b/>
                <w:lang w:val="el-GR"/>
              </w:rPr>
              <w:t>Α</w:t>
            </w:r>
            <w:r>
              <w:rPr>
                <w:rFonts w:asciiTheme="minorHAnsi" w:hAnsiTheme="minorHAnsi"/>
                <w:b/>
              </w:rPr>
              <w:t>ΛΗΨΗ ΚΑΙ ΤΟ ΣΤΊΓΜΑ ΣΉΜΕΡΑ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C37DCC"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 xml:space="preserve">1.7.3. ΚΑΤΗΓΟΡΙΕΣ ΤΩΝ ΨΥΧΙΚΩΝ ΝΟΣΗΜΑΤΩΝ ΤΩΝ ΕΝΗΛΙΚΩΝ. </w:t>
            </w:r>
            <w:r w:rsidRPr="00C37DCC">
              <w:rPr>
                <w:rFonts w:asciiTheme="minorHAnsi" w:hAnsiTheme="minorHAnsi"/>
                <w:b/>
              </w:rPr>
              <w:t>ΒΑΣΙΚΆ ΔΙΑΓΝΩΣΤ</w:t>
            </w:r>
            <w:r>
              <w:rPr>
                <w:rFonts w:asciiTheme="minorHAnsi" w:hAnsiTheme="minorHAnsi"/>
                <w:b/>
              </w:rPr>
              <w:t>ΙΚΆ ΚΡΙΤΉΡΙΑ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1.7.4. ΨΥΧΟΠΑΘΟΛΟΓΙΑ ΤΟΥ ΠΑΙΔΙΟΥ ΚΑΙ ΤΟΥ ΕΦΗΒΟΥ</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1.7.5. ΔΙΑΤΑΡΑΧΕΣ ΠΡΟΣΩΠΙΚΟΤΗΤΑ</w:t>
            </w:r>
            <w:r>
              <w:rPr>
                <w:rFonts w:asciiTheme="minorHAnsi" w:hAnsiTheme="minorHAnsi"/>
                <w:b/>
                <w:lang w:val="el-GR"/>
              </w:rPr>
              <w:t>Σ ΚΑΙ Η ΠΟΙΜΑΝΤΙΚΗ ΤΟΥΣ ΣΗΜΑΣΙΑ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C37DCC"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tabs>
                <w:tab w:val="left" w:pos="486"/>
              </w:tabs>
              <w:rPr>
                <w:rFonts w:asciiTheme="minorHAnsi" w:hAnsiTheme="minorHAnsi"/>
                <w:lang w:val="el-GR"/>
              </w:rPr>
            </w:pPr>
          </w:p>
        </w:tc>
        <w:tc>
          <w:tcPr>
            <w:tcW w:w="5131" w:type="dxa"/>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 xml:space="preserve">1.7.6. ΤΑ ΕΠΙΠΕΔΑ ΤΗΣ ΠΡΟΛΗΨΗΣ ΤΩΝ ΨΥΧΙΚΩΝ ΔΙΑΤΑΡΑΧΩΝ ΚΑΙ ΟΙ ΑΝΤΙΣΤΟΙΧΕΣ ΠΟΙΜΑΝΤΙΚΕΣ ΠΑΡΕΜΒΑΣΕΙΣ. </w:t>
            </w:r>
            <w:r w:rsidRPr="00C37DCC">
              <w:rPr>
                <w:rFonts w:asciiTheme="minorHAnsi" w:hAnsiTheme="minorHAnsi"/>
                <w:b/>
              </w:rPr>
              <w:t>ΕΚΚΛΗΣΙΑΣΤΙΚΈΣ ΔΡΑΣΕΙΣ ΣΤΗΝ ΥΠΟΣΤΉΡΙΞΗ ΤΩΝ ΨΥΧΙΚΏΣ ΝΟΣΟΎΝΤΩΝ</w:t>
            </w:r>
            <w:r w:rsidRPr="00C37DCC">
              <w:rPr>
                <w:rFonts w:asciiTheme="minorHAnsi" w:hAnsiTheme="minorHAnsi"/>
                <w:b/>
                <w:lang w:val="el-GR"/>
              </w:rPr>
              <w:t xml:space="preserve"> </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val="restart"/>
            <w:shd w:val="clear" w:color="auto" w:fill="auto"/>
          </w:tcPr>
          <w:p w:rsidR="00635319" w:rsidRPr="00C37DCC" w:rsidRDefault="00635319" w:rsidP="00F728D3">
            <w:pPr>
              <w:spacing w:line="276" w:lineRule="auto"/>
              <w:jc w:val="both"/>
              <w:rPr>
                <w:rFonts w:asciiTheme="minorHAnsi" w:hAnsiTheme="minorHAnsi"/>
                <w:b/>
                <w:color w:val="222222"/>
                <w:lang w:eastAsia="el-GR"/>
              </w:rPr>
            </w:pPr>
            <w:r w:rsidRPr="00C37DCC">
              <w:rPr>
                <w:rFonts w:asciiTheme="minorHAnsi" w:hAnsiTheme="minorHAnsi"/>
                <w:b/>
                <w:lang w:val="el-GR"/>
              </w:rPr>
              <w:t xml:space="preserve">1.8. </w:t>
            </w:r>
            <w:r w:rsidRPr="00C37DCC">
              <w:rPr>
                <w:rFonts w:asciiTheme="minorHAnsi" w:hAnsiTheme="minorHAnsi"/>
                <w:b/>
                <w:color w:val="222222"/>
                <w:lang w:eastAsia="el-GR"/>
              </w:rPr>
              <w:t>ΘΕΜΑΤΑ ΔΙΑΧΕ</w:t>
            </w:r>
            <w:r w:rsidRPr="00C37DCC">
              <w:rPr>
                <w:rFonts w:asciiTheme="minorHAnsi" w:hAnsiTheme="minorHAnsi"/>
                <w:b/>
                <w:color w:val="222222"/>
                <w:lang w:val="el-GR" w:eastAsia="el-GR"/>
              </w:rPr>
              <w:t>Ι</w:t>
            </w:r>
            <w:r w:rsidRPr="00C37DCC">
              <w:rPr>
                <w:rFonts w:asciiTheme="minorHAnsi" w:hAnsiTheme="minorHAnsi"/>
                <w:b/>
                <w:color w:val="222222"/>
                <w:lang w:eastAsia="el-GR"/>
              </w:rPr>
              <w:t>ΡΙΣΗΣ ΧΡΟΝΙΩΣ ΠΑΣΧ</w:t>
            </w:r>
            <w:r w:rsidRPr="00C37DCC">
              <w:rPr>
                <w:rFonts w:asciiTheme="minorHAnsi" w:hAnsiTheme="minorHAnsi"/>
                <w:b/>
                <w:color w:val="222222"/>
                <w:lang w:val="el-GR" w:eastAsia="el-GR"/>
              </w:rPr>
              <w:t>Ο</w:t>
            </w:r>
            <w:r w:rsidRPr="00C37DCC">
              <w:rPr>
                <w:rFonts w:asciiTheme="minorHAnsi" w:hAnsiTheme="minorHAnsi"/>
                <w:b/>
                <w:color w:val="222222"/>
                <w:lang w:eastAsia="el-GR"/>
              </w:rPr>
              <w:t>ΝΤΩΝ</w:t>
            </w:r>
          </w:p>
          <w:p w:rsidR="00635319" w:rsidRPr="00C37DCC" w:rsidRDefault="00635319" w:rsidP="00F728D3">
            <w:pPr>
              <w:tabs>
                <w:tab w:val="left" w:pos="486"/>
              </w:tabs>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1.8.1. Α. ΜΕΡΟΣ: ΕΝΑΡΞΗ – ΠΕΡΙΕΧΟΜΕΝΟ ΚΑΙ ΣΤΟΧΟΙ ΠΡΟΓΡΑΜΜΑΤΟΣ – ΕΙΣΑΓΩΓΗ ΣΤΟ ΠΡΟΓΡΑΜΜΑ</w:t>
            </w:r>
          </w:p>
          <w:p w:rsidR="00635319" w:rsidRPr="00C37DCC" w:rsidRDefault="00635319" w:rsidP="00F728D3">
            <w:pPr>
              <w:spacing w:line="276" w:lineRule="auto"/>
              <w:rPr>
                <w:rFonts w:asciiTheme="minorHAnsi" w:hAnsiTheme="minorHAnsi"/>
                <w:b/>
                <w:lang w:val="el-GR"/>
              </w:rPr>
            </w:pPr>
            <w:r w:rsidRPr="00C37DCC">
              <w:rPr>
                <w:rFonts w:asciiTheme="minorHAnsi" w:hAnsiTheme="minorHAnsi"/>
                <w:b/>
                <w:lang w:val="el-GR"/>
              </w:rPr>
              <w:t>1.8.1. Β. ΜΕΡΟΣ: ΙΣΤΟΡΙΚΗ, Θ</w:t>
            </w:r>
            <w:r w:rsidRPr="00C37DCC">
              <w:rPr>
                <w:rFonts w:asciiTheme="minorHAnsi" w:hAnsiTheme="minorHAnsi" w:cs="Palatino Linotype"/>
                <w:b/>
                <w:lang w:val="el-GR"/>
              </w:rPr>
              <w:t>ΕΟΛΟΓΙΚΗ ΚΑΙ ΕΠΙΣΤΗΜΟΝΙΚΗ ΘΕΩΡΗΣΗ ΤΗΣ ΧΡΟΝΙΑΣ ΝΟΣΟΥ</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4C6A9E" w:rsidRDefault="00635319" w:rsidP="00F728D3">
            <w:pPr>
              <w:spacing w:line="276" w:lineRule="auto"/>
              <w:rPr>
                <w:rFonts w:asciiTheme="minorHAnsi" w:hAnsiTheme="minorHAnsi"/>
                <w:b/>
                <w:lang w:val="el-GR"/>
              </w:rPr>
            </w:pPr>
            <w:r w:rsidRPr="00C37DCC">
              <w:rPr>
                <w:rFonts w:asciiTheme="minorHAnsi" w:hAnsiTheme="minorHAnsi" w:cs="Palatino Linotype"/>
                <w:b/>
                <w:lang w:val="el-GR"/>
              </w:rPr>
              <w:t xml:space="preserve">1.8.2. </w:t>
            </w:r>
            <w:r w:rsidRPr="004C6A9E">
              <w:rPr>
                <w:rFonts w:ascii="Calibri" w:hAnsi="Calibri" w:cs="Calibri"/>
                <w:b/>
                <w:lang w:val="el-GR" w:eastAsia="el-GR"/>
              </w:rPr>
              <w:t>Η ΕΝΝΟΙΑ ΤΗΣ ΧΡΟΝΙΑΣ ΝΟΣΟΥ – ΔΙΑΓΝΩΣΗ- ΣΤΑΔΙΑ ΑΝΤΙΔΡΑΣΗΣ ΤΟΥ ΑΣΘΕΝΗ- ΕΝΔΕΧΟΜΕΝΕΣ ΕΠΙΠΛΟΚΕΣ – ΨΥΧΟΚΟΙΝΩΝΙΚΗ ΠΡΟΣΕΓΓΙΣΗ</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145BF8"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spacing w:line="276" w:lineRule="auto"/>
              <w:rPr>
                <w:rFonts w:asciiTheme="minorHAnsi" w:hAnsiTheme="minorHAnsi"/>
                <w:b/>
                <w:lang w:val="el-GR"/>
              </w:rPr>
            </w:pPr>
            <w:r w:rsidRPr="00C37DCC">
              <w:rPr>
                <w:rFonts w:asciiTheme="minorHAnsi" w:hAnsiTheme="minorHAnsi" w:cs="Palatino Linotype"/>
                <w:b/>
                <w:lang w:val="el-GR"/>
              </w:rPr>
              <w:t xml:space="preserve">1.8.3. </w:t>
            </w:r>
            <w:r w:rsidRPr="004C6A9E">
              <w:rPr>
                <w:rFonts w:asciiTheme="minorHAnsi" w:hAnsiTheme="minorHAnsi" w:cs="Palatino Linotype"/>
                <w:b/>
                <w:lang w:val="el-GR"/>
              </w:rPr>
              <w:t>ΒΑΣΙΚΕΣ ΑΡΧΕΣ ΕΠΙΚΟΙΝΩΝΙΑΣ ΜΕ ΤΟΝ ΑΣΘΕΝΗ ΚΑΙ ΤΟ ΠΕΡΙΒΑΛΛΟΝ ΤΟΥ. ΜΕΘΟΔΟΙ ΠΡΟΣΕΓΓΙΣΗΣ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spacing w:line="276" w:lineRule="auto"/>
              <w:rPr>
                <w:rFonts w:asciiTheme="minorHAnsi" w:hAnsiTheme="minorHAnsi" w:cs="Palatino Linotype"/>
                <w:b/>
                <w:lang w:val="el-GR"/>
              </w:rPr>
            </w:pPr>
            <w:r w:rsidRPr="00C37DCC">
              <w:rPr>
                <w:rFonts w:asciiTheme="minorHAnsi" w:hAnsiTheme="minorHAnsi" w:cs="Palatino Linotype"/>
                <w:b/>
                <w:lang w:val="el-GR"/>
              </w:rPr>
              <w:t>1.8.4. ΕΚΠΑΙΔΕΥΣΗ ΣΤΗΝ ΑΥΤΟΔΙΑΧΕΙΡΙΣΗ ΤΗΣ ΧΡΟΝΙΑΣ ΝΟΣΟΥ ΚΑΙ Η ΣΥΝΔΡΟΜΗ ΤΩΝ ΚΛΗΡΙΚΩΝ ΚΑΙ ΛΑΪΚΩΝ ΣΤΕΛΕΧΩΝ ΤΗΣ ΕΚΚΛΗΣΙΑΣ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spacing w:line="276" w:lineRule="auto"/>
              <w:rPr>
                <w:rFonts w:asciiTheme="minorHAnsi" w:hAnsiTheme="minorHAnsi"/>
                <w:b/>
                <w:lang w:val="el-GR"/>
              </w:rPr>
            </w:pPr>
            <w:r w:rsidRPr="00C37DCC">
              <w:rPr>
                <w:rFonts w:asciiTheme="minorHAnsi" w:hAnsiTheme="minorHAnsi" w:cs="Palatino Linotype"/>
                <w:b/>
                <w:lang w:val="el-GR"/>
              </w:rPr>
              <w:t>1.8.5. ΤΟ ΣΥΝΔΡΟΜΟ ΤΗΣ ΕΠΑΓΓΕΛΜΑΤΙΚΗΣ ΕΞΟΥΘΕΝΩΣΗΣ (</w:t>
            </w:r>
            <w:r w:rsidRPr="00C37DCC">
              <w:rPr>
                <w:rFonts w:asciiTheme="minorHAnsi" w:hAnsiTheme="minorHAnsi" w:cs="Palatino Linotype"/>
                <w:b/>
              </w:rPr>
              <w:t>BURN</w:t>
            </w:r>
            <w:r w:rsidRPr="00C37DCC">
              <w:rPr>
                <w:rFonts w:asciiTheme="minorHAnsi" w:hAnsiTheme="minorHAnsi" w:cs="Palatino Linotype"/>
                <w:b/>
                <w:lang w:val="el-GR"/>
              </w:rPr>
              <w:t xml:space="preserve"> </w:t>
            </w:r>
            <w:r w:rsidRPr="00C37DCC">
              <w:rPr>
                <w:rFonts w:asciiTheme="minorHAnsi" w:hAnsiTheme="minorHAnsi" w:cs="Palatino Linotype"/>
                <w:b/>
              </w:rPr>
              <w:t>OUT</w:t>
            </w:r>
            <w:r w:rsidRPr="00C37DCC">
              <w:rPr>
                <w:rFonts w:asciiTheme="minorHAnsi" w:hAnsiTheme="minorHAnsi" w:cs="Palatino Linotype"/>
                <w:b/>
                <w:lang w:val="el-GR"/>
              </w:rPr>
              <w:t>)  ΚΑΙ Η ΣΥΜΒΟΛΗ ΤΗΣ ΕΚΚΛΗΣΙΑΣ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spacing w:line="276" w:lineRule="auto"/>
              <w:rPr>
                <w:rFonts w:asciiTheme="minorHAnsi" w:hAnsiTheme="minorHAnsi"/>
                <w:b/>
                <w:lang w:val="el-GR"/>
              </w:rPr>
            </w:pPr>
            <w:r w:rsidRPr="00C37DCC">
              <w:rPr>
                <w:rFonts w:asciiTheme="minorHAnsi" w:hAnsiTheme="minorHAnsi" w:cs="Palatino Linotype"/>
                <w:b/>
                <w:lang w:val="el-GR"/>
              </w:rPr>
              <w:t>1.8.6. Ο ΘΕΡΑΠΕΥΤΙΚΟΣ ΡΟΛΟΣ ΤΗΣ ΟΡΘΟΔΟΞΗΣ ΠΑΡΑΔΟΣΗΣ ΣΤΗ ΔΙΑΧΕΙΡΙΣΗ ΤΩΝ ΑΣΘΕΝΩΝ ΜΕ ΧΡΟΝΙΕΣ ΠΑΘΗΣΕΙΣ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1309"/>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val="restart"/>
            <w:shd w:val="clear" w:color="auto" w:fill="auto"/>
          </w:tcPr>
          <w:p w:rsidR="00635319" w:rsidRPr="00C37DCC" w:rsidRDefault="00635319" w:rsidP="00F728D3">
            <w:pPr>
              <w:spacing w:line="276" w:lineRule="auto"/>
              <w:rPr>
                <w:rFonts w:asciiTheme="minorHAnsi" w:hAnsiTheme="minorHAnsi"/>
                <w:b/>
                <w:color w:val="222222"/>
                <w:lang w:val="el-GR" w:eastAsia="el-GR"/>
              </w:rPr>
            </w:pPr>
            <w:r w:rsidRPr="00C37DCC">
              <w:rPr>
                <w:rFonts w:asciiTheme="minorHAnsi" w:hAnsiTheme="minorHAnsi"/>
                <w:b/>
                <w:lang w:val="el-GR"/>
              </w:rPr>
              <w:t>1.9. ΕΚΠΑΙΔΕΥΣΗ ΣΤΗ ΔΙΑΧΕΙΡΙΣΗ ΚΟΙΝΩΝΙΚΟΠΡΟΝΟΙΑΚΩΝ ΖΗΤΗΜΑΤΩΝ ΑΙΧΜΗΣ</w:t>
            </w: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1.9.1. Α. ΜΕΡΟΣ: ΕΝΑΡΞΗ – ΠΕΡΙΕΧΟΜΕΝΟ ΚΑΙ ΣΤΟΧΟΙ ΠΡΟΓΡΑΜΜΑΤΟΣ – ΕΙΣΑΓΩΓΗ ΣΤΟ ΠΡΟΓΡΑΜΜΑ</w:t>
            </w:r>
          </w:p>
          <w:p w:rsidR="00635319" w:rsidRPr="00C37DCC" w:rsidRDefault="00635319" w:rsidP="00F728D3">
            <w:pPr>
              <w:spacing w:line="276" w:lineRule="auto"/>
              <w:rPr>
                <w:rFonts w:asciiTheme="minorHAnsi" w:hAnsiTheme="minorHAnsi"/>
                <w:b/>
                <w:lang w:val="el-GR"/>
              </w:rPr>
            </w:pPr>
            <w:r w:rsidRPr="00C37DCC">
              <w:rPr>
                <w:rFonts w:asciiTheme="minorHAnsi" w:hAnsiTheme="minorHAnsi"/>
                <w:b/>
                <w:lang w:val="el-GR"/>
              </w:rPr>
              <w:t>1.9.1. Β. ΜΕΡΟΣ: ΤΟΠΟΘΕΤΗΣΗ ΠΡΟΒΛΗΜΑΤΟΣ. ΣΥΓΧΡΟΝΕΣ ΕΠΙΤΑΚΤΙΚΕΣ ΑΝΑΓΚΕΣ ΚΟΙΝΩΝΙΚΗΣ ΠΡΟΣΦΟΡΑΣ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rPr>
                <w:rFonts w:asciiTheme="minorHAnsi" w:hAnsiTheme="minorHAnsi"/>
                <w:b/>
                <w:lang w:val="el-GR"/>
              </w:rPr>
            </w:pPr>
          </w:p>
        </w:tc>
        <w:tc>
          <w:tcPr>
            <w:tcW w:w="5131" w:type="dxa"/>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1.9.2. Η ΘΕΣΗ ΤΗΣ ΦΙΛΑΝΘΡΩΠΙΑΣ ΜΕΣΑ ΣΤΗΝ ΠΟΙΜΑΝΤΙΚΗ ΔΙΑΚΟΝΙΑ ΤΗΣ ΕΚΚΛΗΣΙΑΣ (ΘΕΩΡΗΤΙΚΗ ΤΟΠΟΘΕΤΗΣΗ, ΕΝΣΤΑΣΕΙΣ, ΠΡΟΒΛΗΜΑΤΑ)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rPr>
                <w:rFonts w:asciiTheme="minorHAnsi" w:hAnsiTheme="minorHAnsi"/>
                <w:b/>
                <w:lang w:val="el-GR"/>
              </w:rPr>
            </w:pPr>
          </w:p>
        </w:tc>
        <w:tc>
          <w:tcPr>
            <w:tcW w:w="5131" w:type="dxa"/>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1.9.3. ΑΡΧΕΣ ΚΟΙΝΩΝΙΚΗΣ ΕΡΓΑΣΙΑΣ. ΔΕΟΝΤΟΛΟΓΙΑ ΤΟΥ ΕΠΑΓΓΕΛΜΑΤΟΣ ΤΟΥ ΚΟΙΝΩΝΙΚΟΥ ΛΕΙΤΟΥΡΓΟΥ. ΔΙΛΗΜΜΑΤΑ. ΔΥΣΚΟΛΙΕΣ. ΑΝΑΛΟΓΙΕΣ ΓΙΑ ΤΟΥΣ ΕΚΠΑΙΔΕΥΟΜΕΝΟΥΣ - ΠΑΡΟΥΣΙΑΣΗ ΠΕΡΙΠΤΩΣΕΩΝ ΚΟΙΝΩΝΙΚΗΣ ΕΡΓΑΣΙΑΣ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C37DCC"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rPr>
                <w:rFonts w:asciiTheme="minorHAnsi" w:hAnsiTheme="minorHAnsi"/>
                <w:b/>
                <w:lang w:val="el-GR"/>
              </w:rPr>
            </w:pPr>
          </w:p>
        </w:tc>
        <w:tc>
          <w:tcPr>
            <w:tcW w:w="5131" w:type="dxa"/>
            <w:shd w:val="clear" w:color="auto" w:fill="auto"/>
          </w:tcPr>
          <w:p w:rsidR="00635319" w:rsidRPr="00C37DCC" w:rsidRDefault="00635319" w:rsidP="00F728D3">
            <w:pPr>
              <w:rPr>
                <w:rFonts w:asciiTheme="minorHAnsi" w:hAnsiTheme="minorHAnsi"/>
                <w:b/>
              </w:rPr>
            </w:pPr>
            <w:r w:rsidRPr="00C37DCC">
              <w:rPr>
                <w:rFonts w:asciiTheme="minorHAnsi" w:hAnsiTheme="minorHAnsi"/>
                <w:b/>
                <w:lang w:val="el-GR"/>
              </w:rPr>
              <w:t xml:space="preserve">1.9.4. ΕΘΕΛΟΝΤΙΣΜΟΣ ΣΤΗΝ ΚΟΙΝΩΝΙΚΟΠΡΟΝΟΙΑΚΗ ΕΡΓΑΣΙΑ. ΑΡΧΕΣ. </w:t>
            </w:r>
            <w:r w:rsidRPr="00C37DCC">
              <w:rPr>
                <w:rFonts w:asciiTheme="minorHAnsi" w:hAnsiTheme="minorHAnsi"/>
                <w:b/>
              </w:rPr>
              <w:t>ΕΚΠΑΊΔΕΥΣΗ ΕΘΕΛΟΝΤΏΝ.</w:t>
            </w:r>
          </w:p>
          <w:p w:rsidR="00635319" w:rsidRPr="00C37DCC" w:rsidRDefault="00635319" w:rsidP="00F728D3">
            <w:pPr>
              <w:rPr>
                <w:rFonts w:asciiTheme="minorHAnsi" w:hAnsiTheme="minorHAnsi"/>
                <w:b/>
              </w:rPr>
            </w:pPr>
            <w:r w:rsidRPr="00C37DCC">
              <w:rPr>
                <w:rFonts w:asciiTheme="minorHAnsi" w:hAnsiTheme="minorHAnsi"/>
                <w:b/>
              </w:rPr>
              <w:t>ΕΠΟΠΤΕΊΑ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rPr>
                <w:rFonts w:asciiTheme="minorHAnsi" w:hAnsiTheme="minorHAnsi"/>
                <w:b/>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hAnsiTheme="minorHAnsi"/>
                <w:b/>
                <w:lang w:val="el-GR"/>
              </w:rPr>
            </w:pPr>
            <w:r w:rsidRPr="00C37DCC">
              <w:rPr>
                <w:rFonts w:asciiTheme="minorHAnsi" w:hAnsiTheme="minorHAnsi"/>
                <w:b/>
                <w:lang w:val="el-GR"/>
              </w:rPr>
              <w:t>1.9.5. ΕΞΟΥΘΕΝΩΣΗ ΑΠΟ ΤΗΝ ΚΟΙΝΩΝΙΚΟΠΡΟΝΟΙΑΚΗ ΕΡΓΑΣΙΑ. ΑΝΤΙΜΕΤΩΠΙΣΗ ΤΩΝ ΣΥΝΕΠΕΙΩΝ ΤΗΣ ΚΑΘΗΜΕΡΙΝΗΣ ΤΡΙΒΗΣ ΜΕ ΤΗΝ ΕΠΑΙΤΕΙΑ ΚΑΙ ΤΙΣ ΙΔΙΑΙΤΕΡΟΤΗΤΕΣ ΤΗΣ ΚΟΙΝΩΝΙΚΗΣ ΔΙΑΚΟΝΙΑΣ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C37DCC"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jc w:val="both"/>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hAnsiTheme="minorHAnsi"/>
                <w:b/>
              </w:rPr>
            </w:pPr>
            <w:r w:rsidRPr="00C37DCC">
              <w:rPr>
                <w:rFonts w:asciiTheme="minorHAnsi" w:hAnsiTheme="minorHAnsi"/>
                <w:b/>
                <w:lang w:val="el-GR"/>
              </w:rPr>
              <w:t xml:space="preserve">1.9.6. ΠΑΡΟΥΣΙΑΣΗ ΚΑΙ ΓΝΩΡΙΜΙΑ ΜΕ ΦΟΡΕΙΣ (ΕΚΚΛΗΣΙΑΣΤΙΚΟΥΣ ΚΑΙ ΑΛΛΟΥΣ) ΚΟΙΝΩΝΙΚΟΠΡΟΝΟΙΑΚΗΣ ΜΕΡΙΜΝΑΣ. </w:t>
            </w:r>
            <w:r w:rsidRPr="00C37DCC">
              <w:rPr>
                <w:rFonts w:asciiTheme="minorHAnsi" w:hAnsiTheme="minorHAnsi"/>
                <w:b/>
              </w:rPr>
              <w:t>ΝΈΕΣ ΔΥΝΑΤΌΤΗΤΕΣ ΚΟΙΝΩΝΙΚΟΠΡΟΝΟΙΑΚΉΣ ΠΡΟΣΦΟΡΆΣ. ΆΝΟΙΓΜΑ ΣΤΗΝ ΚΟΙΝΌΤΗΤΑ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114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val="restart"/>
            <w:shd w:val="clear" w:color="auto" w:fill="auto"/>
          </w:tcPr>
          <w:p w:rsidR="00635319" w:rsidRPr="00C37DCC" w:rsidRDefault="00635319" w:rsidP="00F728D3">
            <w:pPr>
              <w:spacing w:line="276" w:lineRule="auto"/>
              <w:jc w:val="both"/>
              <w:rPr>
                <w:rFonts w:asciiTheme="minorHAnsi" w:hAnsiTheme="minorHAnsi"/>
                <w:b/>
                <w:color w:val="222222"/>
                <w:lang w:val="el-GR" w:eastAsia="el-GR"/>
              </w:rPr>
            </w:pPr>
            <w:r w:rsidRPr="00C37DCC">
              <w:rPr>
                <w:rFonts w:asciiTheme="minorHAnsi" w:hAnsiTheme="minorHAnsi"/>
                <w:b/>
                <w:color w:val="222222"/>
                <w:lang w:val="el-GR" w:eastAsia="el-GR"/>
              </w:rPr>
              <w:t>1.10. Η ΕΝΟΡΙΑ ΩΣ ΚΥΤΤΑΡΟ ΤΗΣ ΤΟΠΙΚΗΣ ΑΝΑΠΤΥΞΗΣ ΚΑΙ ΚΟΙΝΩΝΙΚΟΠΡΟΝΟΙΑΚΗΣ ΣΤΗΡΙΞΗΣ</w:t>
            </w:r>
          </w:p>
          <w:p w:rsidR="00635319" w:rsidRPr="00C37DCC" w:rsidRDefault="00635319" w:rsidP="00F728D3">
            <w:pPr>
              <w:jc w:val="both"/>
              <w:rPr>
                <w:rFonts w:asciiTheme="minorHAnsi" w:hAnsiTheme="minorHAnsi"/>
                <w:lang w:val="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tabs>
                <w:tab w:val="left" w:pos="486"/>
              </w:tabs>
              <w:rPr>
                <w:rFonts w:asciiTheme="minorHAnsi" w:hAnsiTheme="minorHAnsi"/>
                <w:b/>
                <w:lang w:val="el-GR"/>
              </w:rPr>
            </w:pPr>
            <w:r w:rsidRPr="00C37DCC">
              <w:rPr>
                <w:rFonts w:asciiTheme="minorHAnsi" w:hAnsiTheme="minorHAnsi"/>
                <w:b/>
                <w:lang w:val="el-GR"/>
              </w:rPr>
              <w:t>1.10.1. Α. ΜΕΡΟΣ: ΕΝΑΡΞΗ – ΠΕΡΙΕΧΟΜΕΝΟ ΚΑΙ ΣΤΟΧΟΙ ΠΡΟΓΡΑΜΜΑΤΟΣ – ΕΙΣΑΓΩΓΗ ΣΤΟ ΠΡΟΓΡΑΜΜΑ</w:t>
            </w:r>
          </w:p>
          <w:p w:rsidR="00635319" w:rsidRPr="00C37DCC" w:rsidRDefault="00635319" w:rsidP="00F728D3">
            <w:pPr>
              <w:spacing w:line="276" w:lineRule="auto"/>
              <w:rPr>
                <w:rFonts w:asciiTheme="minorHAnsi" w:hAnsiTheme="minorHAnsi"/>
                <w:b/>
                <w:lang w:val="el-GR"/>
              </w:rPr>
            </w:pPr>
            <w:r w:rsidRPr="00C37DCC">
              <w:rPr>
                <w:rFonts w:asciiTheme="minorHAnsi" w:hAnsiTheme="minorHAnsi"/>
                <w:b/>
                <w:lang w:val="el-GR"/>
              </w:rPr>
              <w:t xml:space="preserve">1.10.1. Β. ΜΕΡΟΣ: </w:t>
            </w:r>
            <w:r w:rsidRPr="00C37DCC">
              <w:rPr>
                <w:rFonts w:asciiTheme="minorHAnsi" w:eastAsia="Arial Unicode MS" w:hAnsiTheme="minorHAnsi" w:cs="Arial Unicode MS"/>
                <w:b/>
                <w:bCs/>
                <w:lang w:val="el-GR"/>
              </w:rPr>
              <w:t>Ο ΙΕΡΕΑΣ ΩΣ ΕΜΠΝΕΥΣΤΗΣ, ΣΥΜΒΟΥΛΟΣ ΚΑΙ ΠΟΙΜΕΝΑΣ – ΣΥΝΟΔΟΙΠΟΡΟΣ ΣΤΙΣ ΣΥΓΧΡΟΝΕΣ ΑΠΑΙΤΗΣΕΙΣ ΤΩΝ ΕΝΟΡΙΤΩΝ ΤΟΥ</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eastAsia="Arial Unicode MS" w:hAnsiTheme="minorHAnsi" w:cs="Arial Unicode MS"/>
                <w:b/>
                <w:lang w:val="el-GR"/>
              </w:rPr>
            </w:pPr>
            <w:r w:rsidRPr="00C37DCC">
              <w:rPr>
                <w:rFonts w:asciiTheme="minorHAnsi" w:eastAsia="Arial Unicode MS" w:hAnsiTheme="minorHAnsi" w:cs="Arial Unicode MS"/>
                <w:b/>
                <w:bCs/>
                <w:lang w:val="el-GR"/>
              </w:rPr>
              <w:t>1.10.2. Η ΕΥΑΙΣΘΗΤΟΠΟΙΗΣΗ ΤΩΝ ΕΝΟΡΙΤΩΝ, Η ΕΝΕΡΓΟΣ ΣΥΜΜΕΤΟΧΗ ΤΟΥΣ ΚΑΙ Η ΣΥΝΕΡΓΑΤΙΚΟΤΗΤΑ – ΤΟ ΦΑΙΝΟΜΕΝΟ ΚΑΙ Ο ΡΟΛΟΣ ΤΟΥ ΕΘΕΛΟΝΤΙΣΜΟΥ</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1.10.3. ΕΝΟΡΙΑΚΕΣ ΔΡΑΣΕΙΣ ΓΙΑ ΤΗ ΣΥΓΧΡΟΝΗ ΟΙΚΟΓΕΝΕΙΑ: ΜΟΙΡΑΖΟΜΕΝΟΙ ΕΜΠΕΙΡΙΕΣ, ΛΑΘΗ ΚΑΙ ΟΝΕΙΡΑ</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1.10.4. Η ΕΝΟΡΙΑ ΩΣ ΧΩΡΟΣ ΚΟΙΝΩΝΙΚΟΠΟΙΗΣΗΣ ΚΑΙ ΕΥΑΙΣΘΗΤΟΠΟΙΗΣΗΣ ΤΩΝ ΠΑΙΔΙΩΝ ΚΑΙ ΤΩΝ ΕΦΗΒΩΝ</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eastAsia="Arial Unicode MS" w:hAnsiTheme="minorHAnsi" w:cs="Arial Unicode MS"/>
                <w:b/>
                <w:bCs/>
                <w:lang w:val="el-GR"/>
              </w:rPr>
            </w:pPr>
            <w:r w:rsidRPr="00C37DCC">
              <w:rPr>
                <w:rFonts w:asciiTheme="minorHAnsi" w:eastAsia="Arial Unicode MS" w:hAnsiTheme="minorHAnsi" w:cs="Arial Unicode MS"/>
                <w:b/>
                <w:bCs/>
                <w:lang w:val="el-GR"/>
              </w:rPr>
              <w:t>1.10.5. ΤΟ ΚΟΙΝΩΝΙΚΟ-ΠΡΟΝΟΙΑΚΟ ΕΝΟΡΙΑΚΟ ΕΡΓΟ: ΤΟΠΟΣ ΚΑΙ ΤΡΟΠΟΣ ΕΚΦΡΑΣΗΣ ΤΗΣ ΤΟΠΙΚΗΣ ΑΛΛΗΛΕΓΓΥΗΣ ΚΑΙ ΣΥΝΕΡΓΑΣΙΑΣ</w:t>
            </w:r>
          </w:p>
        </w:tc>
        <w:tc>
          <w:tcPr>
            <w:tcW w:w="851" w:type="dxa"/>
            <w:noWrap/>
          </w:tcPr>
          <w:p w:rsidR="00635319" w:rsidRPr="00C37DCC" w:rsidRDefault="00635319" w:rsidP="00F728D3">
            <w:pPr>
              <w:tabs>
                <w:tab w:val="left" w:pos="486"/>
              </w:tabs>
              <w:rPr>
                <w:rFonts w:asciiTheme="minorHAnsi" w:hAnsiTheme="minorHAnsi"/>
                <w:lang w:val="el-GR"/>
              </w:rPr>
            </w:pPr>
          </w:p>
        </w:tc>
      </w:tr>
      <w:tr w:rsidR="00635319" w:rsidRPr="00635319" w:rsidTr="00F728D3">
        <w:trPr>
          <w:trHeight w:val="225"/>
        </w:trPr>
        <w:tc>
          <w:tcPr>
            <w:tcW w:w="1844" w:type="dxa"/>
            <w:vMerge/>
            <w:shd w:val="clear" w:color="auto" w:fill="auto"/>
          </w:tcPr>
          <w:p w:rsidR="00635319" w:rsidRPr="00C37DCC" w:rsidRDefault="00635319" w:rsidP="00F728D3">
            <w:pPr>
              <w:spacing w:line="276" w:lineRule="auto"/>
              <w:jc w:val="right"/>
              <w:rPr>
                <w:rFonts w:asciiTheme="minorHAnsi" w:hAnsiTheme="minorHAnsi"/>
                <w:b/>
                <w:lang w:val="el-GR"/>
              </w:rPr>
            </w:pPr>
          </w:p>
        </w:tc>
        <w:tc>
          <w:tcPr>
            <w:tcW w:w="2381" w:type="dxa"/>
            <w:vMerge/>
            <w:shd w:val="clear" w:color="auto" w:fill="auto"/>
          </w:tcPr>
          <w:p w:rsidR="00635319" w:rsidRPr="00C37DCC" w:rsidRDefault="00635319" w:rsidP="00F728D3">
            <w:pPr>
              <w:spacing w:line="360" w:lineRule="auto"/>
              <w:jc w:val="both"/>
              <w:rPr>
                <w:rFonts w:asciiTheme="minorHAnsi" w:hAnsiTheme="minorHAnsi"/>
                <w:color w:val="222222"/>
                <w:lang w:val="el-GR" w:eastAsia="el-GR"/>
              </w:rPr>
            </w:pPr>
          </w:p>
        </w:tc>
        <w:tc>
          <w:tcPr>
            <w:tcW w:w="5131" w:type="dxa"/>
            <w:tcBorders>
              <w:top w:val="single" w:sz="4" w:space="0" w:color="auto"/>
              <w:left w:val="single" w:sz="4" w:space="0" w:color="auto"/>
              <w:bottom w:val="single" w:sz="4" w:space="0" w:color="auto"/>
              <w:right w:val="single" w:sz="4" w:space="0" w:color="auto"/>
            </w:tcBorders>
            <w:shd w:val="clear" w:color="auto" w:fill="auto"/>
          </w:tcPr>
          <w:p w:rsidR="00635319" w:rsidRPr="00C37DCC" w:rsidRDefault="00635319" w:rsidP="00F728D3">
            <w:pPr>
              <w:rPr>
                <w:rFonts w:asciiTheme="minorHAnsi" w:eastAsia="Arial Unicode MS" w:hAnsiTheme="minorHAnsi" w:cs="Arial Unicode MS"/>
                <w:b/>
                <w:lang w:val="el-GR"/>
              </w:rPr>
            </w:pPr>
            <w:r w:rsidRPr="00C37DCC">
              <w:rPr>
                <w:rFonts w:asciiTheme="minorHAnsi" w:eastAsia="Arial Unicode MS" w:hAnsiTheme="minorHAnsi" w:cs="Arial Unicode MS"/>
                <w:b/>
                <w:bCs/>
                <w:lang w:val="el-GR"/>
              </w:rPr>
              <w:t>1.10.6. Η ΖΩΝΤΑΝΗ ΕΝΟΡΙΑΚΗ ΖΩΗ ΩΣ «ΚΕΝΤΡΟ ΠΡΟΛΗΨΗΣ» ΕΞΑΡΤΗΣΙΟΓΟΝΩΝ ΟΥΣΙΩΝ</w:t>
            </w:r>
          </w:p>
        </w:tc>
        <w:tc>
          <w:tcPr>
            <w:tcW w:w="851" w:type="dxa"/>
            <w:noWrap/>
          </w:tcPr>
          <w:p w:rsidR="00635319" w:rsidRPr="00C37DCC" w:rsidRDefault="00635319" w:rsidP="00F728D3">
            <w:pPr>
              <w:tabs>
                <w:tab w:val="left" w:pos="486"/>
              </w:tabs>
              <w:rPr>
                <w:rFonts w:asciiTheme="minorHAnsi" w:hAnsiTheme="minorHAnsi"/>
                <w:lang w:val="el-GR"/>
              </w:rPr>
            </w:pPr>
          </w:p>
        </w:tc>
      </w:tr>
    </w:tbl>
    <w:tbl>
      <w:tblPr>
        <w:tblStyle w:val="1-11"/>
        <w:tblW w:w="10207" w:type="dxa"/>
        <w:tblInd w:w="-289" w:type="dxa"/>
        <w:tblLook w:val="04A0" w:firstRow="1" w:lastRow="0" w:firstColumn="1" w:lastColumn="0" w:noHBand="0" w:noVBand="1"/>
      </w:tblPr>
      <w:tblGrid>
        <w:gridCol w:w="4962"/>
        <w:gridCol w:w="5245"/>
      </w:tblGrid>
      <w:tr w:rsidR="006C65FF" w:rsidRPr="00DF3C43" w:rsidTr="00710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6C65FF" w:rsidRPr="00AB0A08" w:rsidRDefault="003D2B9B" w:rsidP="003D2B9B">
            <w:pPr>
              <w:spacing w:before="31" w:after="120"/>
              <w:jc w:val="both"/>
              <w:rPr>
                <w:rFonts w:asciiTheme="minorHAnsi" w:hAnsiTheme="minorHAnsi"/>
                <w:color w:val="363435"/>
                <w:sz w:val="22"/>
                <w:lang w:val="el-GR"/>
              </w:rPr>
            </w:pPr>
            <w:bookmarkStart w:id="0" w:name="_GoBack"/>
            <w:bookmarkEnd w:id="0"/>
            <w:r>
              <w:rPr>
                <w:rFonts w:asciiTheme="minorHAnsi" w:hAnsiTheme="minorHAnsi"/>
                <w:color w:val="363435"/>
                <w:sz w:val="22"/>
                <w:lang w:val="el-GR"/>
              </w:rPr>
              <w:t>6</w:t>
            </w:r>
            <w:r w:rsidR="006C65FF" w:rsidRPr="00AB0A08">
              <w:rPr>
                <w:rFonts w:asciiTheme="minorHAnsi" w:hAnsiTheme="minorHAnsi"/>
                <w:color w:val="363435"/>
                <w:sz w:val="22"/>
                <w:lang w:val="el-GR"/>
              </w:rPr>
              <w:t>. ΣΠΟΥΔΕΣ</w:t>
            </w: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ΠΤΥΧΙΟ</w:t>
            </w:r>
          </w:p>
        </w:tc>
        <w:tc>
          <w:tcPr>
            <w:tcW w:w="5245" w:type="dxa"/>
            <w:shd w:val="clear" w:color="auto" w:fill="BDD6EE" w:themeFill="accent1" w:themeFillTint="66"/>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35319"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ΜΕΤΑΠΤΥΧΙΑΚΟ</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35319"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ΔΙΔΑΚΤΟΡΙΚΟ</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35319"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ΑΛΛΟΙ ΤΙΤΛΟΙ ΣΠΟΥΔΩΝ</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635319"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Default="006C65FF" w:rsidP="006C65FF">
      <w:pPr>
        <w:spacing w:before="31"/>
        <w:jc w:val="both"/>
        <w:rPr>
          <w:rFonts w:asciiTheme="minorHAnsi" w:hAnsiTheme="minorHAnsi"/>
          <w:b/>
          <w:color w:val="363435"/>
          <w:lang w:val="el-GR"/>
        </w:rPr>
      </w:pPr>
    </w:p>
    <w:tbl>
      <w:tblPr>
        <w:tblStyle w:val="1-11"/>
        <w:tblW w:w="10207" w:type="dxa"/>
        <w:tblInd w:w="-289" w:type="dxa"/>
        <w:tblLook w:val="04A0" w:firstRow="1" w:lastRow="0" w:firstColumn="1" w:lastColumn="0" w:noHBand="0" w:noVBand="1"/>
      </w:tblPr>
      <w:tblGrid>
        <w:gridCol w:w="4962"/>
        <w:gridCol w:w="5245"/>
      </w:tblGrid>
      <w:tr w:rsidR="003D2B9B" w:rsidRPr="00710277" w:rsidTr="00C929A9">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3D2B9B" w:rsidRPr="00710277" w:rsidRDefault="003D2B9B" w:rsidP="00C929A9">
            <w:pPr>
              <w:spacing w:before="31"/>
              <w:jc w:val="both"/>
              <w:rPr>
                <w:rFonts w:asciiTheme="minorHAnsi" w:hAnsiTheme="minorHAnsi"/>
                <w:color w:val="363435"/>
                <w:lang w:val="el-GR"/>
              </w:rPr>
            </w:pPr>
            <w:r w:rsidRPr="00BF3014">
              <w:rPr>
                <w:rFonts w:asciiTheme="minorHAnsi" w:hAnsiTheme="minorHAnsi"/>
                <w:color w:val="363435"/>
                <w:sz w:val="22"/>
                <w:lang w:val="el-GR"/>
              </w:rPr>
              <w:t>7</w:t>
            </w:r>
            <w:r w:rsidRPr="00AB0A08">
              <w:rPr>
                <w:rFonts w:asciiTheme="minorHAnsi" w:hAnsiTheme="minorHAnsi"/>
                <w:color w:val="363435"/>
                <w:sz w:val="22"/>
                <w:lang w:val="el-GR"/>
              </w:rPr>
              <w:t>. ΕΠ</w:t>
            </w:r>
            <w:r>
              <w:rPr>
                <w:rFonts w:asciiTheme="minorHAnsi" w:hAnsiTheme="minorHAnsi"/>
                <w:color w:val="363435"/>
                <w:sz w:val="22"/>
                <w:lang w:val="el-GR"/>
              </w:rPr>
              <w:t>ΙΜΟΡΦΩΣΕΙΣ (</w:t>
            </w:r>
            <w:proofErr w:type="spellStart"/>
            <w:r w:rsidRPr="00BF3014">
              <w:rPr>
                <w:rFonts w:asciiTheme="minorHAnsi" w:hAnsiTheme="minorHAnsi"/>
                <w:color w:val="363435"/>
                <w:lang w:val="el-GR"/>
              </w:rPr>
              <w:t>Μοριοδοτείται</w:t>
            </w:r>
            <w:proofErr w:type="spellEnd"/>
            <w:r w:rsidRPr="00BF3014">
              <w:rPr>
                <w:rFonts w:asciiTheme="minorHAnsi" w:hAnsiTheme="minorHAnsi"/>
                <w:color w:val="363435"/>
                <w:lang w:val="el-GR"/>
              </w:rPr>
              <w:t xml:space="preserve"> η παρακολούθηση ολοκληρωμένων επιμορφώσεων. Δεν </w:t>
            </w:r>
            <w:proofErr w:type="spellStart"/>
            <w:r w:rsidRPr="00BF3014">
              <w:rPr>
                <w:rFonts w:asciiTheme="minorHAnsi" w:hAnsiTheme="minorHAnsi"/>
                <w:color w:val="363435"/>
                <w:lang w:val="el-GR"/>
              </w:rPr>
              <w:t>μοριοδοτούνται</w:t>
            </w:r>
            <w:proofErr w:type="spellEnd"/>
            <w:r w:rsidRPr="00BF3014">
              <w:rPr>
                <w:rFonts w:asciiTheme="minorHAnsi" w:hAnsiTheme="minorHAnsi"/>
                <w:color w:val="363435"/>
                <w:lang w:val="el-GR"/>
              </w:rPr>
              <w:t xml:space="preserve"> Ημερίδες, Διημερίδες, Συνέδρια</w:t>
            </w:r>
            <w:r>
              <w:rPr>
                <w:rFonts w:asciiTheme="minorHAnsi" w:hAnsiTheme="minorHAnsi"/>
                <w:color w:val="363435"/>
                <w:lang w:val="el-GR"/>
              </w:rPr>
              <w:t>)</w:t>
            </w: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AB0A08" w:rsidRDefault="003D2B9B" w:rsidP="00C929A9">
            <w:pPr>
              <w:spacing w:before="31"/>
              <w:jc w:val="both"/>
              <w:rPr>
                <w:rFonts w:asciiTheme="minorHAnsi" w:hAnsiTheme="minorHAnsi"/>
                <w:color w:val="363435"/>
                <w:lang w:val="el-GR"/>
              </w:rPr>
            </w:pP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lastRenderedPageBreak/>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ΦΟΡΕΑΣ </w:t>
            </w:r>
            <w:r>
              <w:rPr>
                <w:rFonts w:asciiTheme="minorHAnsi" w:hAnsiTheme="minorHAnsi"/>
                <w:lang w:val="el-GR"/>
              </w:rPr>
              <w:t>ΕΠΙΜΟΡΦΩΣΗΣ*</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ΑΝΤΙΚΕΙΜΕΝΟ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ΠΕΡΙΟΔΟΣ ΕΠΙΜΟΡΦΩΣΗΣ</w:t>
            </w:r>
            <w:r w:rsidRPr="00DB7942">
              <w:rPr>
                <w:rFonts w:asciiTheme="minorHAnsi" w:hAnsiTheme="minorHAnsi"/>
                <w:lang w:val="el-GR"/>
              </w:rPr>
              <w:t xml:space="preserve"> (ΑΠΟ</w:t>
            </w:r>
            <w:r>
              <w:rPr>
                <w:rFonts w:asciiTheme="minorHAnsi" w:hAnsiTheme="minorHAnsi"/>
                <w:lang w:val="el-GR"/>
              </w:rPr>
              <w:t xml:space="preserve"> – ΕΩΣ)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D2B9B" w:rsidRPr="00AB0A08" w:rsidTr="00C929A9">
        <w:tc>
          <w:tcPr>
            <w:cnfStyle w:val="001000000000" w:firstRow="0" w:lastRow="0" w:firstColumn="1" w:lastColumn="0" w:oddVBand="0" w:evenVBand="0" w:oddHBand="0" w:evenHBand="0" w:firstRowFirstColumn="0" w:firstRowLastColumn="0" w:lastRowFirstColumn="0" w:lastRowLastColumn="0"/>
            <w:tcW w:w="4962" w:type="dxa"/>
          </w:tcPr>
          <w:p w:rsidR="003D2B9B" w:rsidRPr="00DB7942" w:rsidRDefault="003D2B9B" w:rsidP="00C929A9">
            <w:pPr>
              <w:spacing w:before="31"/>
              <w:jc w:val="both"/>
              <w:rPr>
                <w:rFonts w:asciiTheme="minorHAnsi" w:hAnsiTheme="minorHAnsi"/>
                <w:lang w:val="el-GR"/>
              </w:rPr>
            </w:pPr>
            <w:r w:rsidRPr="00DB7942">
              <w:rPr>
                <w:rFonts w:asciiTheme="minorHAnsi" w:hAnsiTheme="minorHAnsi"/>
                <w:lang w:val="el-GR"/>
              </w:rPr>
              <w:t xml:space="preserve">• </w:t>
            </w:r>
            <w:r>
              <w:rPr>
                <w:rFonts w:asciiTheme="minorHAnsi" w:hAnsiTheme="minorHAnsi"/>
                <w:lang w:val="el-GR"/>
              </w:rPr>
              <w:t>ΩΡΕΣ ΕΠΙΜΟΡΦΩΣΗΣ</w:t>
            </w:r>
            <w:r w:rsidRPr="00DB7942">
              <w:rPr>
                <w:rFonts w:asciiTheme="minorHAnsi" w:hAnsiTheme="minorHAnsi"/>
                <w:lang w:val="el-GR"/>
              </w:rPr>
              <w:t>*</w:t>
            </w:r>
          </w:p>
        </w:tc>
        <w:tc>
          <w:tcPr>
            <w:tcW w:w="5245" w:type="dxa"/>
          </w:tcPr>
          <w:p w:rsidR="003D2B9B" w:rsidRPr="00AB0A08" w:rsidRDefault="003D2B9B" w:rsidP="00C929A9">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D2B9B" w:rsidRPr="00F77CFF" w:rsidRDefault="003D2B9B" w:rsidP="003D2B9B">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3D2B9B" w:rsidRDefault="003D2B9B" w:rsidP="006C65FF">
      <w:pPr>
        <w:spacing w:before="31"/>
        <w:jc w:val="both"/>
        <w:rPr>
          <w:rFonts w:asciiTheme="minorHAnsi" w:hAnsiTheme="minorHAnsi"/>
          <w:b/>
          <w:color w:val="363435"/>
          <w:lang w:val="el-GR"/>
        </w:rPr>
      </w:pPr>
    </w:p>
    <w:tbl>
      <w:tblPr>
        <w:tblStyle w:val="1-11"/>
        <w:tblW w:w="10207" w:type="dxa"/>
        <w:tblInd w:w="-289" w:type="dxa"/>
        <w:tblLook w:val="04A0" w:firstRow="1" w:lastRow="0" w:firstColumn="1" w:lastColumn="0" w:noHBand="0" w:noVBand="1"/>
      </w:tblPr>
      <w:tblGrid>
        <w:gridCol w:w="4962"/>
        <w:gridCol w:w="5245"/>
      </w:tblGrid>
      <w:tr w:rsidR="006C65FF" w:rsidRPr="00635319" w:rsidTr="00710277">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6C65FF" w:rsidRPr="00AB0A08" w:rsidRDefault="003D2B9B" w:rsidP="006C65FF">
            <w:pPr>
              <w:spacing w:before="31"/>
              <w:jc w:val="both"/>
              <w:rPr>
                <w:rFonts w:asciiTheme="minorHAnsi" w:hAnsiTheme="minorHAnsi"/>
                <w:bCs w:val="0"/>
                <w:color w:val="363435"/>
                <w:sz w:val="22"/>
                <w:lang w:val="el-GR"/>
              </w:rPr>
            </w:pPr>
            <w:r>
              <w:rPr>
                <w:rFonts w:asciiTheme="minorHAnsi" w:hAnsiTheme="minorHAnsi"/>
                <w:color w:val="363435"/>
                <w:sz w:val="22"/>
                <w:lang w:val="el-GR"/>
              </w:rPr>
              <w:t>8</w:t>
            </w:r>
            <w:r w:rsidR="006C65FF" w:rsidRPr="00AB0A08">
              <w:rPr>
                <w:rFonts w:asciiTheme="minorHAnsi" w:hAnsiTheme="minorHAnsi"/>
                <w:color w:val="363435"/>
                <w:sz w:val="22"/>
                <w:lang w:val="el-GR"/>
              </w:rPr>
              <w:t>. ΕΠΑΓΓΕΛΜΑΤΙΚΗ ΔΡΑΣΤΗΡΙΟΤΗΤΑ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Pr="00710277"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την συνολική επαγγελματική σας εμπειρία:</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ΕΤΟΣ ΕΝΑΡΞΗΣ (ΑΠΟ)*</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524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Pr="00F77C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6C65FF" w:rsidRDefault="006C65FF" w:rsidP="006C65FF">
      <w:pPr>
        <w:spacing w:before="31"/>
        <w:jc w:val="both"/>
        <w:rPr>
          <w:rFonts w:asciiTheme="minorHAnsi" w:hAnsiTheme="minorHAnsi"/>
          <w:b/>
          <w:color w:val="363435"/>
          <w:lang w:val="el-GR"/>
        </w:rPr>
      </w:pPr>
    </w:p>
    <w:tbl>
      <w:tblPr>
        <w:tblStyle w:val="1-11"/>
        <w:tblW w:w="10207" w:type="dxa"/>
        <w:tblInd w:w="-289" w:type="dxa"/>
        <w:tblLook w:val="04A0" w:firstRow="1" w:lastRow="0" w:firstColumn="1" w:lastColumn="0" w:noHBand="0" w:noVBand="1"/>
      </w:tblPr>
      <w:tblGrid>
        <w:gridCol w:w="4962"/>
        <w:gridCol w:w="344"/>
        <w:gridCol w:w="4901"/>
      </w:tblGrid>
      <w:tr w:rsidR="006C65FF" w:rsidRPr="00635319" w:rsidTr="00710277">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0207" w:type="dxa"/>
            <w:gridSpan w:val="3"/>
            <w:shd w:val="clear" w:color="auto" w:fill="DEEAF6" w:themeFill="accent1" w:themeFillTint="33"/>
          </w:tcPr>
          <w:p w:rsidR="006C65FF" w:rsidRPr="003D2B9B" w:rsidRDefault="003D2B9B" w:rsidP="006C65FF">
            <w:pPr>
              <w:spacing w:before="31"/>
              <w:jc w:val="both"/>
              <w:rPr>
                <w:rFonts w:asciiTheme="minorHAnsi" w:hAnsiTheme="minorHAnsi"/>
                <w:bCs w:val="0"/>
                <w:color w:val="363435"/>
                <w:sz w:val="22"/>
                <w:szCs w:val="22"/>
                <w:lang w:val="el-GR"/>
              </w:rPr>
            </w:pPr>
            <w:r w:rsidRPr="003D2B9B">
              <w:rPr>
                <w:rFonts w:asciiTheme="minorHAnsi" w:hAnsiTheme="minorHAnsi"/>
                <w:color w:val="363435"/>
                <w:sz w:val="22"/>
                <w:szCs w:val="22"/>
                <w:lang w:val="el-GR"/>
              </w:rPr>
              <w:t>9</w:t>
            </w:r>
            <w:r w:rsidR="006C65FF" w:rsidRPr="003D2B9B">
              <w:rPr>
                <w:rFonts w:asciiTheme="minorHAnsi" w:hAnsiTheme="minorHAnsi"/>
                <w:color w:val="363435"/>
                <w:sz w:val="22"/>
                <w:szCs w:val="22"/>
                <w:lang w:val="el-GR"/>
              </w:rPr>
              <w:t>. ΔΙΔΑΚΤΙΚΗ ΕΜΠΕΙΡΙΑ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Pr="00AB0A08" w:rsidRDefault="006C65FF" w:rsidP="006C65FF">
            <w:pPr>
              <w:spacing w:before="31"/>
              <w:jc w:val="both"/>
              <w:rPr>
                <w:rFonts w:asciiTheme="minorHAnsi" w:hAnsiTheme="minorHAnsi"/>
                <w:b w:val="0"/>
                <w:color w:val="363435"/>
                <w:lang w:val="el-GR"/>
              </w:rPr>
            </w:pPr>
            <w:r w:rsidRPr="00AB0A08">
              <w:rPr>
                <w:rFonts w:asciiTheme="minorHAnsi" w:hAnsiTheme="minorHAnsi"/>
                <w:color w:val="363435"/>
                <w:lang w:val="el-GR"/>
              </w:rPr>
              <w:t>την διδακτική σας εμπειρία σε εκπαίδευση μετά από το λύκειο:</w:t>
            </w: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AB0A08" w:rsidRDefault="006C65FF" w:rsidP="006C65FF">
            <w:pPr>
              <w:spacing w:before="31"/>
              <w:jc w:val="both"/>
              <w:rPr>
                <w:rFonts w:asciiTheme="minorHAnsi" w:hAnsiTheme="minorHAnsi"/>
                <w:color w:val="363435"/>
                <w:lang w:val="el-GR"/>
              </w:rPr>
            </w:pP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4962"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245"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710277">
        <w:tc>
          <w:tcPr>
            <w:cnfStyle w:val="001000000000" w:firstRow="0" w:lastRow="0" w:firstColumn="1" w:lastColumn="0" w:oddVBand="0" w:evenVBand="0" w:oddHBand="0" w:evenHBand="0" w:firstRowFirstColumn="0" w:firstRowLastColumn="0" w:lastRowFirstColumn="0" w:lastRowLastColumn="0"/>
            <w:tcW w:w="530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4901"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1F5682"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1F5682" w:rsidRDefault="001F5682" w:rsidP="006C65FF">
      <w:pPr>
        <w:spacing w:before="31"/>
        <w:jc w:val="both"/>
        <w:rPr>
          <w:rFonts w:asciiTheme="minorHAnsi" w:hAnsiTheme="minorHAnsi"/>
          <w:color w:val="363435"/>
          <w:lang w:val="el-GR"/>
        </w:rPr>
      </w:pPr>
    </w:p>
    <w:tbl>
      <w:tblPr>
        <w:tblStyle w:val="1-11"/>
        <w:tblW w:w="10207" w:type="dxa"/>
        <w:tblInd w:w="-289" w:type="dxa"/>
        <w:tblLook w:val="04A0" w:firstRow="1" w:lastRow="0" w:firstColumn="1" w:lastColumn="0" w:noHBand="0" w:noVBand="1"/>
      </w:tblPr>
      <w:tblGrid>
        <w:gridCol w:w="5246"/>
        <w:gridCol w:w="4961"/>
      </w:tblGrid>
      <w:tr w:rsidR="001F5682" w:rsidRPr="00635319" w:rsidTr="0071027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1F5682" w:rsidRPr="004A586D" w:rsidRDefault="003D2B9B" w:rsidP="00134FB4">
            <w:pPr>
              <w:spacing w:before="31"/>
              <w:jc w:val="both"/>
              <w:rPr>
                <w:rFonts w:asciiTheme="minorHAnsi" w:hAnsiTheme="minorHAnsi"/>
                <w:bCs w:val="0"/>
                <w:color w:val="363435"/>
                <w:sz w:val="22"/>
                <w:lang w:val="el-GR"/>
              </w:rPr>
            </w:pPr>
            <w:r>
              <w:rPr>
                <w:rFonts w:asciiTheme="minorHAnsi" w:hAnsiTheme="minorHAnsi"/>
                <w:color w:val="363435"/>
                <w:sz w:val="22"/>
                <w:lang w:val="el-GR"/>
              </w:rPr>
              <w:t>10</w:t>
            </w:r>
            <w:r w:rsidR="001F5682" w:rsidRPr="004A586D">
              <w:rPr>
                <w:rFonts w:asciiTheme="minorHAnsi" w:hAnsiTheme="minorHAnsi"/>
                <w:color w:val="363435"/>
                <w:sz w:val="22"/>
                <w:lang w:val="el-GR"/>
              </w:rPr>
              <w:t>. ΕΡΕΥΝΕΣ ΚΑΙ ΜΕΛΕΤΕΣ</w:t>
            </w:r>
          </w:p>
          <w:p w:rsidR="001F5682" w:rsidRPr="00710277" w:rsidRDefault="001F5682" w:rsidP="00710277">
            <w:pPr>
              <w:spacing w:before="31" w:after="120"/>
              <w:jc w:val="both"/>
              <w:rPr>
                <w:rFonts w:asciiTheme="minorHAnsi" w:hAnsiTheme="minorHAnsi"/>
                <w:color w:val="363435"/>
                <w:sz w:val="22"/>
                <w:lang w:val="el-GR"/>
              </w:rPr>
            </w:pPr>
            <w:r w:rsidRPr="004A586D">
              <w:rPr>
                <w:rFonts w:asciiTheme="minorHAnsi" w:hAnsiTheme="minorHAnsi"/>
                <w:color w:val="363435"/>
                <w:sz w:val="22"/>
                <w:lang w:val="el-GR"/>
              </w:rPr>
              <w:t>Αναφέρατε τις έρευνες και μελέτες στην εκπόνηση των οποίων συμμετείχατε:</w:t>
            </w: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ΤΙΤΛΟΣ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3616B4" w:rsidP="00134FB4">
            <w:pPr>
              <w:spacing w:before="31"/>
              <w:jc w:val="both"/>
              <w:rPr>
                <w:rFonts w:asciiTheme="minorHAnsi" w:hAnsiTheme="minorHAnsi"/>
                <w:lang w:val="el-GR"/>
              </w:rPr>
            </w:pPr>
            <w:r w:rsidRPr="00DB7942">
              <w:rPr>
                <w:rFonts w:asciiTheme="minorHAnsi" w:hAnsiTheme="minorHAnsi"/>
                <w:lang w:val="el-GR"/>
              </w:rPr>
              <w:t>•</w:t>
            </w:r>
            <w:r>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710277"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710277" w:rsidRPr="00DB7942" w:rsidRDefault="00710277" w:rsidP="00134FB4">
            <w:pPr>
              <w:spacing w:before="31"/>
              <w:jc w:val="both"/>
              <w:rPr>
                <w:rFonts w:asciiTheme="minorHAnsi" w:hAnsiTheme="minorHAnsi"/>
                <w:lang w:val="el-GR"/>
              </w:rPr>
            </w:pPr>
          </w:p>
        </w:tc>
        <w:tc>
          <w:tcPr>
            <w:tcW w:w="4961" w:type="dxa"/>
          </w:tcPr>
          <w:p w:rsidR="00710277" w:rsidRPr="004A586D" w:rsidRDefault="00710277"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616B4"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3616B4" w:rsidRPr="003616B4" w:rsidRDefault="003616B4" w:rsidP="003616B4">
            <w:pPr>
              <w:pStyle w:val="a4"/>
              <w:numPr>
                <w:ilvl w:val="0"/>
                <w:numId w:val="1"/>
              </w:numPr>
              <w:spacing w:before="31"/>
              <w:ind w:left="175" w:hanging="141"/>
              <w:jc w:val="both"/>
              <w:rPr>
                <w:rFonts w:asciiTheme="minorHAnsi" w:hAnsiTheme="minorHAnsi"/>
                <w:lang w:val="el-GR"/>
              </w:rPr>
            </w:pPr>
            <w:r w:rsidRPr="003616B4">
              <w:rPr>
                <w:rFonts w:asciiTheme="minorHAnsi" w:hAnsiTheme="minorHAnsi"/>
                <w:lang w:val="el-GR"/>
              </w:rPr>
              <w:t>ΤΙΤΛΟΣ ΤΗΣ ΕΡΕΥΝΑΣ/ΜΕΛΕΤΗΣ</w:t>
            </w:r>
          </w:p>
        </w:tc>
        <w:tc>
          <w:tcPr>
            <w:tcW w:w="4961" w:type="dxa"/>
          </w:tcPr>
          <w:p w:rsidR="003616B4" w:rsidRPr="004A586D" w:rsidRDefault="003616B4"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lastRenderedPageBreak/>
              <w:t>• ΔΙΑΡΚΕΙΑ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w:t>
            </w:r>
            <w:r w:rsidR="003616B4">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ΤΙΤΛΟΣ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ΑΝΑΘΕΣΗΣ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ΔΙΑΡΚΕΙΑ ΥΛΟΠΟΙΗΣΗΣ ΤΗΣ ΕΡΕΥΝΑΣ/ΜΕΛΕΤΗΣ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0414C" w:rsidRDefault="001F5682" w:rsidP="00DB7942">
            <w:pPr>
              <w:spacing w:before="31"/>
              <w:rPr>
                <w:rFonts w:asciiTheme="minorHAnsi" w:hAnsiTheme="minorHAnsi"/>
                <w:lang w:val="el-GR"/>
              </w:rPr>
            </w:pPr>
            <w:r w:rsidRPr="0030414C">
              <w:rPr>
                <w:rFonts w:asciiTheme="minorHAnsi" w:hAnsiTheme="minorHAnsi"/>
                <w:lang w:val="el-GR"/>
              </w:rPr>
              <w:t>•</w:t>
            </w:r>
            <w:r w:rsidR="00DB7942" w:rsidRPr="0030414C">
              <w:rPr>
                <w:rFonts w:asciiTheme="minorHAnsi" w:hAnsiTheme="minorHAnsi"/>
                <w:lang w:val="el-GR"/>
              </w:rPr>
              <w:t xml:space="preserve"> ΑΝΤΙΚΕΙΜΕΝΟ </w:t>
            </w:r>
            <w:r w:rsidRPr="0030414C">
              <w:rPr>
                <w:rFonts w:asciiTheme="minorHAnsi" w:hAnsiTheme="minorHAnsi"/>
                <w:lang w:val="el-GR"/>
              </w:rPr>
              <w:t>ΔΙΚΗΣ ΣΑΣ ΣΥΜΜΕΤΟΧΗΣ ΣΤΗΝ ΕΡΕΥΝΑ/ΜΕΛΕΤΗ</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BB7B56" w:rsidRPr="00F77CFF" w:rsidRDefault="00BB7B56" w:rsidP="001F5682">
      <w:pPr>
        <w:spacing w:before="31"/>
        <w:jc w:val="both"/>
        <w:rPr>
          <w:rFonts w:asciiTheme="minorHAnsi" w:hAnsiTheme="minorHAnsi"/>
          <w:color w:val="363435"/>
          <w:lang w:val="el-GR"/>
        </w:rPr>
      </w:pPr>
    </w:p>
    <w:tbl>
      <w:tblPr>
        <w:tblStyle w:val="1-11"/>
        <w:tblW w:w="10207" w:type="dxa"/>
        <w:tblInd w:w="-289" w:type="dxa"/>
        <w:tblLook w:val="04A0" w:firstRow="1" w:lastRow="0" w:firstColumn="1" w:lastColumn="0" w:noHBand="0" w:noVBand="1"/>
      </w:tblPr>
      <w:tblGrid>
        <w:gridCol w:w="5246"/>
        <w:gridCol w:w="4961"/>
      </w:tblGrid>
      <w:tr w:rsidR="001F5682" w:rsidRPr="004A586D" w:rsidTr="00710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DEEAF6" w:themeFill="accent1" w:themeFillTint="33"/>
          </w:tcPr>
          <w:p w:rsidR="001F5682" w:rsidRPr="00710277" w:rsidRDefault="003D2B9B" w:rsidP="003D2B9B">
            <w:pPr>
              <w:spacing w:before="31" w:after="120"/>
              <w:jc w:val="both"/>
              <w:rPr>
                <w:rFonts w:asciiTheme="minorHAnsi" w:hAnsiTheme="minorHAnsi"/>
                <w:color w:val="363435"/>
                <w:sz w:val="22"/>
                <w:lang w:val="el-GR"/>
              </w:rPr>
            </w:pPr>
            <w:r>
              <w:rPr>
                <w:rFonts w:asciiTheme="minorHAnsi" w:hAnsiTheme="minorHAnsi"/>
                <w:color w:val="363435"/>
                <w:sz w:val="22"/>
                <w:lang w:val="el-GR"/>
              </w:rPr>
              <w:t>11</w:t>
            </w:r>
            <w:r w:rsidR="00710277">
              <w:rPr>
                <w:rFonts w:asciiTheme="minorHAnsi" w:hAnsiTheme="minorHAnsi"/>
                <w:color w:val="363435"/>
                <w:sz w:val="22"/>
                <w:lang w:val="el-GR"/>
              </w:rPr>
              <w:t>. ΣΥΓΓΡΑΦΙΚΟ ΕΡΓΟ/ΔΗΜΟΣΙΕΥΣΕΙΣ</w:t>
            </w: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α)</w:t>
            </w:r>
            <w:r w:rsidR="001F5682" w:rsidRPr="004A586D">
              <w:rPr>
                <w:rFonts w:asciiTheme="minorHAnsi" w:hAnsiTheme="minorHAnsi"/>
                <w:color w:val="363435"/>
                <w:lang w:val="el-GR"/>
              </w:rPr>
              <w:t xml:space="preserve"> Αναφέρατε το συγγραφικό σας έργο προσδιορίζοντας:</w:t>
            </w: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ΤΙΤΛΟ</w:t>
            </w:r>
            <w:r w:rsidR="001F5682" w:rsidRPr="004A586D">
              <w:rPr>
                <w:rFonts w:asciiTheme="minorHAnsi" w:hAnsiTheme="minorHAnsi"/>
                <w:color w:val="363435"/>
                <w:lang w:val="el-GR"/>
              </w:rPr>
              <w:t xml:space="preserve"> ΒΙΒΛΙΟΥ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5979A1" w:rsidRDefault="001F5682" w:rsidP="005979A1">
            <w:pPr>
              <w:spacing w:before="31"/>
              <w:ind w:left="175" w:hanging="175"/>
              <w:jc w:val="both"/>
              <w:rPr>
                <w:rFonts w:asciiTheme="minorHAnsi" w:hAnsiTheme="minorHAnsi"/>
                <w:color w:val="363435"/>
                <w:lang w:val="el-GR"/>
              </w:rPr>
            </w:pPr>
            <w:r>
              <w:rPr>
                <w:rFonts w:asciiTheme="minorHAnsi" w:hAnsiTheme="minorHAnsi"/>
                <w:color w:val="363435"/>
                <w:lang w:val="el-GR"/>
              </w:rPr>
              <w:t>•</w:t>
            </w:r>
            <w:r w:rsidR="00CD3922">
              <w:rPr>
                <w:rFonts w:asciiTheme="minorHAnsi" w:hAnsiTheme="minorHAnsi"/>
                <w:color w:val="363435"/>
                <w:lang w:val="el-GR"/>
              </w:rPr>
              <w:t xml:space="preserve"> </w:t>
            </w:r>
            <w:r w:rsidR="0074529B">
              <w:rPr>
                <w:rFonts w:asciiTheme="minorHAnsi" w:hAnsiTheme="minorHAnsi"/>
                <w:color w:val="363435"/>
                <w:lang w:val="el-GR"/>
              </w:rPr>
              <w:t>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5979A1" w:rsidP="005979A1">
            <w:pPr>
              <w:spacing w:before="31"/>
              <w:ind w:left="175" w:hanging="175"/>
              <w:jc w:val="both"/>
              <w:rPr>
                <w:rFonts w:asciiTheme="minorHAnsi" w:hAnsiTheme="minorHAnsi"/>
                <w:color w:val="363435"/>
                <w:lang w:val="el-GR"/>
              </w:rPr>
            </w:pPr>
            <w:r>
              <w:rPr>
                <w:rFonts w:asciiTheme="minorHAnsi" w:hAnsiTheme="minorHAnsi"/>
                <w:color w:val="363435"/>
                <w:lang w:val="el-GR"/>
              </w:rPr>
              <w:t xml:space="preserve">   </w:t>
            </w:r>
            <w:r w:rsidR="001F5682" w:rsidRPr="004A586D">
              <w:rPr>
                <w:rFonts w:asciiTheme="minorHAnsi" w:hAnsiTheme="minorHAnsi"/>
                <w:color w:val="363435"/>
                <w:lang w:val="el-GR"/>
              </w:rPr>
              <w:t>γράφετε τον τίτλο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74529B" w:rsidRDefault="001F5682" w:rsidP="0074529B">
            <w:pPr>
              <w:pStyle w:val="a4"/>
              <w:numPr>
                <w:ilvl w:val="0"/>
                <w:numId w:val="1"/>
              </w:numPr>
              <w:spacing w:before="31"/>
              <w:ind w:left="175" w:hanging="175"/>
              <w:jc w:val="both"/>
              <w:rPr>
                <w:rFonts w:asciiTheme="minorHAnsi" w:hAnsiTheme="minorHAnsi"/>
                <w:color w:val="363435"/>
                <w:lang w:val="el-GR"/>
              </w:rPr>
            </w:pPr>
            <w:r w:rsidRPr="0074529B">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AA0BCA" w:rsidP="00134FB4">
            <w:pPr>
              <w:spacing w:before="31"/>
              <w:jc w:val="both"/>
              <w:rPr>
                <w:rFonts w:asciiTheme="minorHAnsi" w:hAnsiTheme="minorHAnsi"/>
                <w:color w:val="363435"/>
                <w:lang w:val="el-GR"/>
              </w:rPr>
            </w:pPr>
            <w:r>
              <w:rPr>
                <w:rFonts w:asciiTheme="minorHAnsi" w:hAnsiTheme="minorHAnsi"/>
                <w:color w:val="363435"/>
                <w:lang w:val="el-GR"/>
              </w:rPr>
              <w:t xml:space="preserve">• </w:t>
            </w:r>
            <w:r w:rsidR="003A605F">
              <w:rPr>
                <w:rFonts w:asciiTheme="minorHAnsi" w:hAnsiTheme="minorHAnsi"/>
                <w:color w:val="363435"/>
                <w:lang w:val="el-GR"/>
              </w:rPr>
              <w:t>ΤΙΤΛΟ</w:t>
            </w:r>
            <w:r w:rsidR="001F5682" w:rsidRPr="004A586D">
              <w:rPr>
                <w:rFonts w:asciiTheme="minorHAnsi" w:hAnsiTheme="minorHAnsi"/>
                <w:color w:val="363435"/>
                <w:lang w:val="el-GR"/>
              </w:rPr>
              <w:t xml:space="preserve"> ΒΙΒΛΙΟΥ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AA0BCA" w:rsidRDefault="00AA0BCA" w:rsidP="00AA0BCA">
            <w:pPr>
              <w:spacing w:before="31"/>
              <w:ind w:left="175" w:hanging="175"/>
              <w:jc w:val="both"/>
              <w:rPr>
                <w:rFonts w:asciiTheme="minorHAnsi" w:hAnsiTheme="minorHAnsi"/>
                <w:color w:val="363435"/>
                <w:lang w:val="el-GR"/>
              </w:rPr>
            </w:pPr>
            <w:r>
              <w:rPr>
                <w:rFonts w:asciiTheme="minorHAnsi" w:hAnsiTheme="minorHAnsi"/>
                <w:color w:val="363435"/>
                <w:lang w:val="el-GR"/>
              </w:rPr>
              <w:t>• 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AA0BCA" w:rsidP="00AA0BCA">
            <w:pPr>
              <w:spacing w:before="31"/>
              <w:ind w:left="34" w:hanging="34"/>
              <w:jc w:val="both"/>
              <w:rPr>
                <w:rFonts w:asciiTheme="minorHAnsi" w:hAnsiTheme="minorHAnsi"/>
                <w:color w:val="363435"/>
                <w:lang w:val="el-GR"/>
              </w:rPr>
            </w:pPr>
            <w:r>
              <w:rPr>
                <w:rFonts w:asciiTheme="minorHAnsi" w:hAnsiTheme="minorHAnsi"/>
                <w:color w:val="363435"/>
                <w:lang w:val="el-GR"/>
              </w:rPr>
              <w:t xml:space="preserve">   </w:t>
            </w:r>
            <w:r w:rsidRPr="004A586D">
              <w:rPr>
                <w:rFonts w:asciiTheme="minorHAnsi" w:hAnsiTheme="minorHAnsi"/>
                <w:color w:val="363435"/>
                <w:lang w:val="el-GR"/>
              </w:rPr>
              <w:t>γράφετε τον τίτλο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3A605F" w:rsidRDefault="001F5682" w:rsidP="003A605F">
            <w:pPr>
              <w:pStyle w:val="a4"/>
              <w:numPr>
                <w:ilvl w:val="0"/>
                <w:numId w:val="1"/>
              </w:numPr>
              <w:spacing w:before="31"/>
              <w:ind w:left="175" w:hanging="175"/>
              <w:jc w:val="both"/>
              <w:rPr>
                <w:rFonts w:asciiTheme="minorHAnsi" w:hAnsiTheme="minorHAnsi"/>
                <w:color w:val="363435"/>
                <w:lang w:val="el-GR"/>
              </w:rPr>
            </w:pPr>
            <w:r w:rsidRPr="003A605F">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635319" w:rsidTr="00710277">
        <w:tc>
          <w:tcPr>
            <w:cnfStyle w:val="001000000000" w:firstRow="0" w:lastRow="0" w:firstColumn="1" w:lastColumn="0" w:oddVBand="0" w:evenVBand="0" w:oddHBand="0" w:evenHBand="0" w:firstRowFirstColumn="0" w:firstRowLastColumn="0" w:lastRowFirstColumn="0" w:lastRowLastColumn="0"/>
            <w:tcW w:w="10207" w:type="dxa"/>
            <w:gridSpan w:val="2"/>
            <w:shd w:val="clear" w:color="auto" w:fill="BDD6EE" w:themeFill="accent1" w:themeFillTint="66"/>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β)</w:t>
            </w:r>
            <w:r w:rsidR="001F5682" w:rsidRPr="004A586D">
              <w:rPr>
                <w:rFonts w:asciiTheme="minorHAnsi" w:hAnsiTheme="minorHAnsi"/>
                <w:color w:val="363435"/>
                <w:lang w:val="el-GR"/>
              </w:rPr>
              <w:t xml:space="preserve"> Αναφέρατε τις δημοσιεύσεις σας σε επιστημονικά περιοδικά</w:t>
            </w:r>
            <w:r w:rsidR="001F5682">
              <w:rPr>
                <w:rFonts w:asciiTheme="minorHAnsi" w:hAnsiTheme="minorHAnsi"/>
                <w:color w:val="363435"/>
                <w:lang w:val="el-GR"/>
              </w:rPr>
              <w:t>:</w:t>
            </w: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ΕΠΩΝΥΜΙΑ ΠΕΡΙΟΔΙΚΟΥ</w:t>
            </w:r>
          </w:p>
        </w:tc>
        <w:tc>
          <w:tcPr>
            <w:tcW w:w="4961" w:type="dxa"/>
          </w:tcPr>
          <w:p w:rsidR="001F5682" w:rsidRPr="004A586D" w:rsidRDefault="001F5682" w:rsidP="0043076E">
            <w:pPr>
              <w:spacing w:before="31"/>
              <w:ind w:firstLine="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ΕΠΩΝΥΜΙΑ ΠΕΡΙΟΔΙΚΟΥ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710277">
        <w:tc>
          <w:tcPr>
            <w:cnfStyle w:val="001000000000" w:firstRow="0" w:lastRow="0" w:firstColumn="1" w:lastColumn="0" w:oddVBand="0" w:evenVBand="0" w:oddHBand="0" w:evenHBand="0" w:firstRowFirstColumn="0" w:firstRowLastColumn="0" w:lastRowFirstColumn="0" w:lastRowLastColumn="0"/>
            <w:tcW w:w="5246"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61"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A605F" w:rsidRDefault="003A605F" w:rsidP="00DB7942">
      <w:pPr>
        <w:ind w:left="-1418"/>
        <w:jc w:val="both"/>
        <w:rPr>
          <w:rFonts w:asciiTheme="minorHAnsi" w:hAnsiTheme="minorHAnsi"/>
          <w:b/>
          <w:lang w:val="el-GR"/>
        </w:rPr>
      </w:pPr>
    </w:p>
    <w:p w:rsidR="001F5682" w:rsidRPr="0048332B" w:rsidRDefault="003D2B9B" w:rsidP="003D2B9B">
      <w:pPr>
        <w:spacing w:after="160" w:line="259" w:lineRule="auto"/>
        <w:rPr>
          <w:rFonts w:asciiTheme="minorHAnsi" w:hAnsiTheme="minorHAnsi"/>
          <w:b/>
          <w:sz w:val="22"/>
          <w:szCs w:val="22"/>
          <w:lang w:val="el-GR"/>
        </w:rPr>
      </w:pPr>
      <w:r>
        <w:rPr>
          <w:rFonts w:asciiTheme="minorHAnsi" w:hAnsiTheme="minorHAnsi"/>
          <w:b/>
          <w:sz w:val="22"/>
          <w:szCs w:val="22"/>
          <w:lang w:val="el-GR"/>
        </w:rPr>
        <w:br w:type="page"/>
      </w:r>
      <w:r w:rsidR="001F5682" w:rsidRPr="0048332B">
        <w:rPr>
          <w:rFonts w:asciiTheme="minorHAnsi" w:hAnsiTheme="minorHAnsi"/>
          <w:b/>
          <w:sz w:val="22"/>
          <w:szCs w:val="22"/>
          <w:lang w:val="el-GR"/>
        </w:rPr>
        <w:lastRenderedPageBreak/>
        <w:t>1</w:t>
      </w:r>
      <w:r>
        <w:rPr>
          <w:rFonts w:asciiTheme="minorHAnsi" w:hAnsiTheme="minorHAnsi"/>
          <w:b/>
          <w:sz w:val="22"/>
          <w:szCs w:val="22"/>
          <w:lang w:val="el-GR"/>
        </w:rPr>
        <w:t>2</w:t>
      </w:r>
      <w:r w:rsidR="001F5682" w:rsidRPr="0048332B">
        <w:rPr>
          <w:rFonts w:asciiTheme="minorHAnsi" w:hAnsiTheme="minorHAnsi"/>
          <w:b/>
          <w:sz w:val="22"/>
          <w:szCs w:val="22"/>
          <w:lang w:val="el-GR"/>
        </w:rPr>
        <w:t>. ΑΚΡΙΒΕΙΑ ΤΩΝ ΣΤΟΙΧΕΙΩΝ  ΚΑΙ ΣΥΝΑΙΝΕΣΗ  ΓΙΑ ΤΗΝ ΣΥΛΛΟΓΗ  ΚΑΙ ΕΠΕΞΕΡΓΑΣΙΑ ΠΡΟΣΩΠΙΚΩΝ ΔΕΔΟΜΕΝΩΝ</w:t>
      </w:r>
    </w:p>
    <w:p w:rsidR="001F5682" w:rsidRPr="009F5E70" w:rsidRDefault="001F5682" w:rsidP="00710277">
      <w:pPr>
        <w:ind w:right="-1"/>
        <w:jc w:val="both"/>
        <w:rPr>
          <w:lang w:val="el-GR"/>
        </w:rPr>
      </w:pPr>
      <w:r w:rsidRPr="0054584A">
        <w:rPr>
          <w:rFonts w:ascii="Calibri" w:hAnsi="Calibri"/>
          <w:color w:val="000000"/>
          <w:sz w:val="22"/>
          <w:szCs w:val="22"/>
          <w:lang w:val="el-GR" w:eastAsia="el-GR"/>
        </w:rPr>
        <w:t>Έλαβα γνώση της συλλογής και επεξεργασίας των στοιχείων μου και δεδομένων που με αφορούν αποκλειστικά για τους σκοπούς της παρούσας πρόσκλησης εκδήλωσης ενδιαφέροντος και για την περίπτωση σύναψης σύμβασης και παροχής υπηρεσιών εκ μέρους μου και συγκα</w:t>
      </w:r>
      <w:r w:rsidR="003A605F">
        <w:rPr>
          <w:rFonts w:ascii="Calibri" w:hAnsi="Calibri"/>
          <w:color w:val="000000"/>
          <w:sz w:val="22"/>
          <w:szCs w:val="22"/>
          <w:lang w:val="el-GR" w:eastAsia="el-GR"/>
        </w:rPr>
        <w:t>τατίθεμαι στην επεξεργασία αυτή</w:t>
      </w:r>
      <w:r w:rsidRPr="0054584A">
        <w:rPr>
          <w:rFonts w:ascii="Calibri" w:hAnsi="Calibri"/>
          <w:color w:val="000000"/>
          <w:sz w:val="22"/>
          <w:szCs w:val="22"/>
          <w:lang w:val="el-GR" w:eastAsia="el-GR"/>
        </w:rPr>
        <w:t>, ώστε να απαλλάσσεται το ΙΠΕ της υποχρέωσης γνωστοποίησης και λήψης άδειας της Αρχής (ΠΔΠΧ).</w:t>
      </w:r>
    </w:p>
    <w:p w:rsidR="001F5682" w:rsidRDefault="001F5682" w:rsidP="001F5682">
      <w:pPr>
        <w:jc w:val="both"/>
        <w:rPr>
          <w:rFonts w:asciiTheme="minorHAnsi" w:hAnsiTheme="minorHAnsi"/>
          <w:b/>
          <w:lang w:val="el-GR"/>
        </w:rPr>
      </w:pPr>
    </w:p>
    <w:tbl>
      <w:tblPr>
        <w:tblW w:w="10040" w:type="dxa"/>
        <w:tblLook w:val="04A0" w:firstRow="1" w:lastRow="0" w:firstColumn="1" w:lastColumn="0" w:noHBand="0" w:noVBand="1"/>
      </w:tblPr>
      <w:tblGrid>
        <w:gridCol w:w="3673"/>
        <w:gridCol w:w="353"/>
        <w:gridCol w:w="853"/>
        <w:gridCol w:w="376"/>
        <w:gridCol w:w="3642"/>
        <w:gridCol w:w="344"/>
        <w:gridCol w:w="799"/>
      </w:tblGrid>
      <w:tr w:rsidR="001F5682" w:rsidRPr="000E7618" w:rsidTr="00DB7942">
        <w:trPr>
          <w:trHeight w:val="300"/>
        </w:trPr>
        <w:tc>
          <w:tcPr>
            <w:tcW w:w="3673" w:type="dxa"/>
            <w:tcBorders>
              <w:top w:val="nil"/>
              <w:left w:val="nil"/>
              <w:bottom w:val="nil"/>
              <w:right w:val="nil"/>
            </w:tcBorders>
            <w:shd w:val="clear" w:color="auto" w:fill="auto"/>
            <w:noWrap/>
            <w:vAlign w:val="bottom"/>
            <w:hideMark/>
          </w:tcPr>
          <w:p w:rsidR="001F5682" w:rsidRPr="00710277" w:rsidRDefault="001F5682" w:rsidP="00134FB4">
            <w:pPr>
              <w:jc w:val="both"/>
              <w:rPr>
                <w:rFonts w:asciiTheme="minorHAnsi" w:hAnsiTheme="minorHAnsi"/>
                <w:b/>
                <w:sz w:val="22"/>
                <w:szCs w:val="22"/>
                <w:lang w:val="el-GR"/>
              </w:rPr>
            </w:pPr>
            <w:r w:rsidRPr="00710277">
              <w:rPr>
                <w:rFonts w:asciiTheme="minorHAnsi" w:hAnsiTheme="minorHAnsi"/>
                <w:b/>
                <w:sz w:val="22"/>
                <w:szCs w:val="22"/>
                <w:lang w:val="el-GR"/>
              </w:rPr>
              <w:t>ΝΑΙ</w:t>
            </w:r>
          </w:p>
        </w:tc>
        <w:tc>
          <w:tcPr>
            <w:tcW w:w="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853"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c>
          <w:tcPr>
            <w:tcW w:w="376" w:type="dxa"/>
            <w:tcBorders>
              <w:top w:val="nil"/>
              <w:left w:val="nil"/>
              <w:bottom w:val="nil"/>
              <w:right w:val="nil"/>
            </w:tcBorders>
            <w:shd w:val="clear" w:color="auto" w:fill="auto"/>
            <w:noWrap/>
            <w:vAlign w:val="bottom"/>
            <w:hideMark/>
          </w:tcPr>
          <w:p w:rsidR="001F5682" w:rsidRPr="00710277" w:rsidRDefault="001F5682" w:rsidP="00134FB4">
            <w:pPr>
              <w:jc w:val="both"/>
              <w:rPr>
                <w:rFonts w:asciiTheme="minorHAnsi" w:hAnsiTheme="minorHAnsi"/>
                <w:b/>
                <w:sz w:val="22"/>
                <w:lang w:val="el-GR"/>
              </w:rPr>
            </w:pPr>
          </w:p>
        </w:tc>
        <w:tc>
          <w:tcPr>
            <w:tcW w:w="3642" w:type="dxa"/>
            <w:tcBorders>
              <w:top w:val="nil"/>
              <w:left w:val="nil"/>
              <w:bottom w:val="nil"/>
              <w:right w:val="nil"/>
            </w:tcBorders>
            <w:shd w:val="clear" w:color="auto" w:fill="auto"/>
            <w:noWrap/>
            <w:vAlign w:val="bottom"/>
            <w:hideMark/>
          </w:tcPr>
          <w:p w:rsidR="001F5682" w:rsidRPr="00710277" w:rsidRDefault="001F5682" w:rsidP="00134FB4">
            <w:pPr>
              <w:jc w:val="both"/>
              <w:rPr>
                <w:rFonts w:asciiTheme="minorHAnsi" w:hAnsiTheme="minorHAnsi"/>
                <w:b/>
                <w:sz w:val="22"/>
                <w:lang w:val="el-GR"/>
              </w:rPr>
            </w:pPr>
            <w:r w:rsidRPr="00710277">
              <w:rPr>
                <w:rFonts w:asciiTheme="minorHAnsi" w:hAnsiTheme="minorHAnsi"/>
                <w:b/>
                <w:sz w:val="22"/>
                <w:lang w:val="el-GR"/>
              </w:rPr>
              <w:t>ΌΧΙ</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799"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r>
    </w:tbl>
    <w:p w:rsidR="001F5682" w:rsidRDefault="001F5682" w:rsidP="001F5682">
      <w:pPr>
        <w:jc w:val="both"/>
        <w:rPr>
          <w:rFonts w:asciiTheme="minorHAnsi" w:hAnsiTheme="minorHAnsi"/>
          <w:b/>
          <w:lang w:val="el-GR"/>
        </w:rPr>
      </w:pPr>
    </w:p>
    <w:tbl>
      <w:tblPr>
        <w:tblStyle w:val="a5"/>
        <w:tblpPr w:leftFromText="180" w:rightFromText="180" w:vertAnchor="text" w:horzAnchor="page" w:tblpX="10707" w:tblpY="13"/>
        <w:tblW w:w="0" w:type="auto"/>
        <w:tblLook w:val="04A0" w:firstRow="1" w:lastRow="0" w:firstColumn="1" w:lastColumn="0" w:noHBand="0" w:noVBand="1"/>
      </w:tblPr>
      <w:tblGrid>
        <w:gridCol w:w="338"/>
      </w:tblGrid>
      <w:tr w:rsidR="00F15F8D" w:rsidTr="00F15F8D">
        <w:trPr>
          <w:trHeight w:val="319"/>
        </w:trPr>
        <w:tc>
          <w:tcPr>
            <w:tcW w:w="338" w:type="dxa"/>
          </w:tcPr>
          <w:p w:rsidR="00F15F8D" w:rsidRDefault="00F15F8D" w:rsidP="00F15F8D">
            <w:pPr>
              <w:jc w:val="both"/>
              <w:rPr>
                <w:rFonts w:asciiTheme="minorHAnsi" w:hAnsiTheme="minorHAnsi"/>
                <w:lang w:val="el-GR"/>
              </w:rPr>
            </w:pPr>
          </w:p>
        </w:tc>
      </w:tr>
    </w:tbl>
    <w:p w:rsidR="00F15F8D" w:rsidRPr="00710277" w:rsidRDefault="001F5682" w:rsidP="00710277">
      <w:pPr>
        <w:jc w:val="both"/>
        <w:rPr>
          <w:rFonts w:asciiTheme="minorHAnsi" w:hAnsiTheme="minorHAnsi"/>
          <w:sz w:val="22"/>
          <w:szCs w:val="22"/>
          <w:lang w:val="el-GR"/>
        </w:rPr>
      </w:pPr>
      <w:r w:rsidRPr="00710277">
        <w:rPr>
          <w:rFonts w:asciiTheme="minorHAnsi" w:hAnsiTheme="minorHAnsi"/>
          <w:sz w:val="22"/>
          <w:szCs w:val="22"/>
          <w:lang w:val="el-GR"/>
        </w:rPr>
        <w:t>Επισυνάπτο</w:t>
      </w:r>
      <w:r w:rsidR="00DF3C43" w:rsidRPr="00710277">
        <w:rPr>
          <w:rFonts w:asciiTheme="minorHAnsi" w:hAnsiTheme="minorHAnsi"/>
          <w:sz w:val="22"/>
          <w:szCs w:val="22"/>
          <w:lang w:val="el-GR"/>
        </w:rPr>
        <w:t xml:space="preserve">νται αντίγραφα τίτλων σπουδών, διδακτικής εμπειρίας και </w:t>
      </w:r>
      <w:r w:rsidRPr="00710277">
        <w:rPr>
          <w:rFonts w:asciiTheme="minorHAnsi" w:hAnsiTheme="minorHAnsi"/>
          <w:sz w:val="22"/>
          <w:szCs w:val="22"/>
          <w:lang w:val="el-GR"/>
        </w:rPr>
        <w:t xml:space="preserve">επαγγελματικής δραστηριότητας </w:t>
      </w:r>
      <w:r w:rsidR="00F15F8D" w:rsidRPr="00710277">
        <w:rPr>
          <w:rFonts w:asciiTheme="minorHAnsi" w:hAnsiTheme="minorHAnsi"/>
          <w:sz w:val="22"/>
          <w:szCs w:val="22"/>
          <w:lang w:val="el-GR"/>
        </w:rPr>
        <w:t xml:space="preserve">                                   </w:t>
      </w:r>
    </w:p>
    <w:p w:rsidR="009C62CF" w:rsidRDefault="00F15F8D" w:rsidP="00DB7942">
      <w:pPr>
        <w:ind w:left="-1418"/>
        <w:jc w:val="both"/>
        <w:rPr>
          <w:rFonts w:asciiTheme="minorHAnsi" w:hAnsiTheme="minorHAnsi"/>
          <w:lang w:val="el-GR"/>
        </w:rPr>
      </w:pPr>
      <w:r>
        <w:rPr>
          <w:rFonts w:asciiTheme="minorHAnsi" w:hAnsiTheme="minorHAnsi"/>
          <w:lang w:val="el-GR"/>
        </w:rPr>
        <w:t xml:space="preserve"> </w:t>
      </w:r>
      <w:r w:rsidR="001F5682">
        <w:rPr>
          <w:rFonts w:asciiTheme="minorHAnsi" w:hAnsiTheme="minorHAnsi"/>
          <w:lang w:val="el-GR"/>
        </w:rPr>
        <w:t xml:space="preserve"> </w:t>
      </w:r>
    </w:p>
    <w:p w:rsidR="00BB7B56" w:rsidRPr="00710277" w:rsidRDefault="00DB7942" w:rsidP="00710277">
      <w:pPr>
        <w:spacing w:line="360" w:lineRule="auto"/>
        <w:jc w:val="center"/>
        <w:rPr>
          <w:rFonts w:asciiTheme="minorHAnsi" w:hAnsiTheme="minorHAnsi"/>
          <w:sz w:val="22"/>
          <w:szCs w:val="22"/>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Pr>
          <w:rFonts w:asciiTheme="minorHAnsi" w:hAnsiTheme="minorHAnsi"/>
          <w:sz w:val="22"/>
          <w:szCs w:val="22"/>
          <w:lang w:val="el-GR"/>
        </w:rPr>
        <w:t>Τ</w:t>
      </w:r>
      <w:r w:rsidR="001F5682" w:rsidRPr="00E3372A">
        <w:rPr>
          <w:rFonts w:asciiTheme="minorHAnsi" w:hAnsiTheme="minorHAnsi"/>
          <w:sz w:val="22"/>
          <w:szCs w:val="22"/>
          <w:lang w:val="el-GR"/>
        </w:rPr>
        <w:t>όπος …………………………</w:t>
      </w:r>
      <w:r w:rsidR="00BB7B56">
        <w:rPr>
          <w:rFonts w:asciiTheme="minorHAnsi" w:hAnsiTheme="minorHAnsi"/>
          <w:sz w:val="22"/>
          <w:szCs w:val="22"/>
          <w:lang w:val="el-GR"/>
        </w:rPr>
        <w:t>…</w:t>
      </w:r>
      <w:r w:rsidR="00710277">
        <w:rPr>
          <w:rFonts w:asciiTheme="minorHAnsi" w:hAnsiTheme="minorHAnsi"/>
          <w:sz w:val="22"/>
          <w:szCs w:val="22"/>
          <w:lang w:val="el-GR"/>
        </w:rPr>
        <w:t>…</w:t>
      </w:r>
      <w:r w:rsidR="00710277">
        <w:rPr>
          <w:rFonts w:asciiTheme="minorHAnsi" w:hAnsiTheme="minorHAnsi"/>
          <w:sz w:val="22"/>
          <w:szCs w:val="22"/>
        </w:rPr>
        <w:t>……….</w:t>
      </w:r>
    </w:p>
    <w:p w:rsidR="00756A58" w:rsidRPr="00710277" w:rsidRDefault="00DB7942" w:rsidP="00710277">
      <w:pPr>
        <w:spacing w:line="360" w:lineRule="auto"/>
        <w:jc w:val="center"/>
        <w:rPr>
          <w:rFonts w:asciiTheme="minorHAnsi" w:hAnsiTheme="minorHAnsi"/>
          <w:sz w:val="22"/>
          <w:szCs w:val="22"/>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BB7B56">
        <w:rPr>
          <w:rFonts w:asciiTheme="minorHAnsi" w:hAnsiTheme="minorHAnsi"/>
          <w:sz w:val="22"/>
          <w:szCs w:val="22"/>
          <w:lang w:val="el-GR"/>
        </w:rPr>
        <w:t>Ημερομηνία …………………...</w:t>
      </w:r>
      <w:r w:rsidR="00710277">
        <w:rPr>
          <w:rFonts w:asciiTheme="minorHAnsi" w:hAnsiTheme="minorHAnsi"/>
          <w:sz w:val="22"/>
          <w:szCs w:val="22"/>
        </w:rPr>
        <w:t>...........</w:t>
      </w:r>
    </w:p>
    <w:p w:rsidR="00DB270D" w:rsidRDefault="00DB7942" w:rsidP="00DB270D">
      <w:pPr>
        <w:tabs>
          <w:tab w:val="left" w:pos="1725"/>
        </w:tabs>
        <w:jc w:val="center"/>
        <w:rPr>
          <w:rFonts w:ascii="Calibri" w:hAnsi="Calibr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DB270D" w:rsidRPr="00FF175F">
        <w:rPr>
          <w:rFonts w:ascii="Calibri" w:hAnsi="Calibri"/>
          <w:sz w:val="22"/>
          <w:szCs w:val="22"/>
          <w:lang w:val="el-GR"/>
        </w:rPr>
        <w:t>Ο ΑΙΤΩΝ  / Η ΑΙΤΟΥΣΑ</w:t>
      </w:r>
    </w:p>
    <w:p w:rsidR="00DB270D" w:rsidRDefault="00DB270D" w:rsidP="00DB270D">
      <w:pPr>
        <w:tabs>
          <w:tab w:val="left" w:pos="1725"/>
        </w:tabs>
        <w:jc w:val="center"/>
        <w:rPr>
          <w:rFonts w:ascii="Calibri" w:hAnsi="Calibri"/>
          <w:sz w:val="22"/>
          <w:szCs w:val="22"/>
          <w:lang w:val="el-GR"/>
        </w:rPr>
      </w:pPr>
    </w:p>
    <w:p w:rsidR="00710277" w:rsidRDefault="00710277" w:rsidP="00DB270D">
      <w:pPr>
        <w:tabs>
          <w:tab w:val="left" w:pos="1725"/>
        </w:tabs>
        <w:jc w:val="center"/>
        <w:rPr>
          <w:rFonts w:ascii="Calibri" w:hAnsi="Calibri"/>
          <w:sz w:val="22"/>
          <w:szCs w:val="22"/>
          <w:lang w:val="el-GR"/>
        </w:rPr>
      </w:pPr>
    </w:p>
    <w:p w:rsidR="00DB270D"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p>
    <w:p w:rsidR="00DB270D" w:rsidRPr="00FF175F"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r w:rsidRPr="00FF175F">
        <w:rPr>
          <w:rFonts w:ascii="Calibri" w:hAnsi="Calibri"/>
          <w:sz w:val="22"/>
          <w:szCs w:val="22"/>
          <w:lang w:val="el-GR"/>
        </w:rPr>
        <w:t>(Υπογραφή</w:t>
      </w:r>
      <w:r>
        <w:rPr>
          <w:rFonts w:ascii="Calibri" w:hAnsi="Calibri"/>
          <w:sz w:val="22"/>
          <w:szCs w:val="22"/>
          <w:lang w:val="el-GR"/>
        </w:rPr>
        <w:t>)</w:t>
      </w:r>
    </w:p>
    <w:p w:rsidR="00756A58" w:rsidRDefault="00756A58" w:rsidP="00717CF8">
      <w:pPr>
        <w:spacing w:before="31"/>
        <w:jc w:val="center"/>
        <w:rPr>
          <w:vanish/>
          <w:lang w:val="el-GR"/>
        </w:rPr>
      </w:pPr>
    </w:p>
    <w:sectPr w:rsidR="00756A58" w:rsidSect="00710277">
      <w:headerReference w:type="default" r:id="rId9"/>
      <w:footerReference w:type="default" r:id="rId10"/>
      <w:pgSz w:w="11906" w:h="16838"/>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FCA" w:rsidRDefault="00590FCA" w:rsidP="00AB0A08">
      <w:r>
        <w:separator/>
      </w:r>
    </w:p>
  </w:endnote>
  <w:endnote w:type="continuationSeparator" w:id="0">
    <w:p w:rsidR="00590FCA" w:rsidRDefault="00590FCA" w:rsidP="00AB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4002EFF" w:usb1="C000E47F"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336453"/>
      <w:docPartObj>
        <w:docPartGallery w:val="Page Numbers (Bottom of Page)"/>
        <w:docPartUnique/>
      </w:docPartObj>
    </w:sdtPr>
    <w:sdtEndPr/>
    <w:sdtContent>
      <w:p w:rsidR="00C929A9" w:rsidRDefault="00C929A9">
        <w:pPr>
          <w:pStyle w:val="a3"/>
          <w:jc w:val="right"/>
        </w:pPr>
        <w:r>
          <w:fldChar w:fldCharType="begin"/>
        </w:r>
        <w:r>
          <w:instrText>PAGE   \* MERGEFORMAT</w:instrText>
        </w:r>
        <w:r>
          <w:fldChar w:fldCharType="separate"/>
        </w:r>
        <w:r w:rsidR="00635319" w:rsidRPr="00635319">
          <w:rPr>
            <w:noProof/>
            <w:lang w:val="el-GR"/>
          </w:rPr>
          <w:t>1</w:t>
        </w:r>
        <w:r>
          <w:fldChar w:fldCharType="end"/>
        </w:r>
      </w:p>
    </w:sdtContent>
  </w:sdt>
  <w:p w:rsidR="00C929A9" w:rsidRDefault="00C929A9">
    <w:pPr>
      <w:pStyle w:val="a3"/>
    </w:pPr>
    <w:r w:rsidRPr="00257DAD">
      <w:rPr>
        <w:noProof/>
        <w:lang w:val="el-GR" w:eastAsia="el-GR"/>
      </w:rPr>
      <w:drawing>
        <wp:inline distT="0" distB="0" distL="0" distR="0" wp14:anchorId="27DF1B62" wp14:editId="352A5140">
          <wp:extent cx="5274310" cy="1212102"/>
          <wp:effectExtent l="0" t="0" r="2540" b="7620"/>
          <wp:docPr id="6" name="Εικόνα 6" descr="C:\Users\mgiologlou\Desktop\ΛΟΓΟΤΥΠΟ ΕΣ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iologlou\Desktop\ΛΟΓΟΤΥΠΟ ΕΣΠ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21210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FCA" w:rsidRDefault="00590FCA" w:rsidP="00AB0A08">
      <w:r>
        <w:separator/>
      </w:r>
    </w:p>
  </w:footnote>
  <w:footnote w:type="continuationSeparator" w:id="0">
    <w:p w:rsidR="00590FCA" w:rsidRDefault="00590FCA" w:rsidP="00AB0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A9" w:rsidRPr="00723709" w:rsidRDefault="00C929A9" w:rsidP="00723709">
    <w:pPr>
      <w:pStyle w:val="a6"/>
      <w:tabs>
        <w:tab w:val="clear" w:pos="4153"/>
        <w:tab w:val="clear" w:pos="8306"/>
        <w:tab w:val="left" w:pos="459"/>
      </w:tabs>
      <w:rPr>
        <w:b/>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63204"/>
    <w:multiLevelType w:val="hybridMultilevel"/>
    <w:tmpl w:val="E70C7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9D2145"/>
    <w:multiLevelType w:val="hybridMultilevel"/>
    <w:tmpl w:val="CF407D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3324078"/>
    <w:multiLevelType w:val="hybridMultilevel"/>
    <w:tmpl w:val="45D8D8AE"/>
    <w:lvl w:ilvl="0" w:tplc="14D6D28E">
      <w:start w:val="1"/>
      <w:numFmt w:val="decimal"/>
      <w:lvlText w:val="%1."/>
      <w:lvlJc w:val="left"/>
      <w:pPr>
        <w:ind w:left="720" w:hanging="360"/>
      </w:pPr>
      <w:rPr>
        <w:rFonts w:eastAsia="Arial Unicode MS" w:cs="Arial Unicode MS" w:hint="default"/>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7A86176"/>
    <w:multiLevelType w:val="multilevel"/>
    <w:tmpl w:val="68644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7FD1C04"/>
    <w:multiLevelType w:val="hybridMultilevel"/>
    <w:tmpl w:val="DC0C4E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186BA4"/>
    <w:multiLevelType w:val="hybridMultilevel"/>
    <w:tmpl w:val="89C248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57A2CE1"/>
    <w:multiLevelType w:val="hybridMultilevel"/>
    <w:tmpl w:val="892A86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C1A56F8"/>
    <w:multiLevelType w:val="hybridMultilevel"/>
    <w:tmpl w:val="10726970"/>
    <w:lvl w:ilvl="0" w:tplc="AA40D676">
      <w:start w:val="1"/>
      <w:numFmt w:val="decimal"/>
      <w:lvlText w:val="%1."/>
      <w:lvlJc w:val="left"/>
      <w:pPr>
        <w:ind w:left="405" w:hanging="360"/>
      </w:pPr>
      <w:rPr>
        <w:rFonts w:hint="default"/>
        <w:color w:val="auto"/>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4"/>
  </w:num>
  <w:num w:numId="2">
    <w:abstractNumId w:val="7"/>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166"/>
    <w:rsid w:val="0000538E"/>
    <w:rsid w:val="000109A3"/>
    <w:rsid w:val="000116CC"/>
    <w:rsid w:val="00024D89"/>
    <w:rsid w:val="00026575"/>
    <w:rsid w:val="0005723A"/>
    <w:rsid w:val="00070069"/>
    <w:rsid w:val="000C1AE7"/>
    <w:rsid w:val="000E7618"/>
    <w:rsid w:val="001330F6"/>
    <w:rsid w:val="00134FB4"/>
    <w:rsid w:val="00160AEE"/>
    <w:rsid w:val="00171889"/>
    <w:rsid w:val="001B5E5A"/>
    <w:rsid w:val="001D0E4C"/>
    <w:rsid w:val="001D31F5"/>
    <w:rsid w:val="001F5682"/>
    <w:rsid w:val="001F5B60"/>
    <w:rsid w:val="00200478"/>
    <w:rsid w:val="00237660"/>
    <w:rsid w:val="002532E1"/>
    <w:rsid w:val="0026321F"/>
    <w:rsid w:val="00272EE3"/>
    <w:rsid w:val="0027404F"/>
    <w:rsid w:val="002A5646"/>
    <w:rsid w:val="002C36E9"/>
    <w:rsid w:val="002C4A4F"/>
    <w:rsid w:val="002E3E81"/>
    <w:rsid w:val="002E78D8"/>
    <w:rsid w:val="002F0D6F"/>
    <w:rsid w:val="0030414C"/>
    <w:rsid w:val="003326F4"/>
    <w:rsid w:val="00334AD6"/>
    <w:rsid w:val="00337679"/>
    <w:rsid w:val="003616B4"/>
    <w:rsid w:val="00380A05"/>
    <w:rsid w:val="00386591"/>
    <w:rsid w:val="003A2A5D"/>
    <w:rsid w:val="003A605F"/>
    <w:rsid w:val="003A6243"/>
    <w:rsid w:val="003B570D"/>
    <w:rsid w:val="003C24E3"/>
    <w:rsid w:val="003D2B9B"/>
    <w:rsid w:val="003D4EA1"/>
    <w:rsid w:val="003D6F2C"/>
    <w:rsid w:val="003E7D12"/>
    <w:rsid w:val="003F429B"/>
    <w:rsid w:val="003F48DF"/>
    <w:rsid w:val="00405D31"/>
    <w:rsid w:val="004175D0"/>
    <w:rsid w:val="00420DC3"/>
    <w:rsid w:val="004244B7"/>
    <w:rsid w:val="00424915"/>
    <w:rsid w:val="0043076E"/>
    <w:rsid w:val="00433CC0"/>
    <w:rsid w:val="004341B9"/>
    <w:rsid w:val="00434B97"/>
    <w:rsid w:val="00476D77"/>
    <w:rsid w:val="0048332B"/>
    <w:rsid w:val="004A586D"/>
    <w:rsid w:val="004A6FA2"/>
    <w:rsid w:val="004D06D5"/>
    <w:rsid w:val="004D0EE3"/>
    <w:rsid w:val="004F103E"/>
    <w:rsid w:val="004F7D45"/>
    <w:rsid w:val="00505EB3"/>
    <w:rsid w:val="00513D20"/>
    <w:rsid w:val="00514EA9"/>
    <w:rsid w:val="00520F63"/>
    <w:rsid w:val="0054584A"/>
    <w:rsid w:val="00547008"/>
    <w:rsid w:val="0055421B"/>
    <w:rsid w:val="00555894"/>
    <w:rsid w:val="0058404A"/>
    <w:rsid w:val="00590FCA"/>
    <w:rsid w:val="00595D50"/>
    <w:rsid w:val="005979A1"/>
    <w:rsid w:val="005A1357"/>
    <w:rsid w:val="005B7EDF"/>
    <w:rsid w:val="0062144E"/>
    <w:rsid w:val="006217F3"/>
    <w:rsid w:val="00635319"/>
    <w:rsid w:val="00637419"/>
    <w:rsid w:val="006528A1"/>
    <w:rsid w:val="00664FC7"/>
    <w:rsid w:val="006A2562"/>
    <w:rsid w:val="006B3039"/>
    <w:rsid w:val="006B396C"/>
    <w:rsid w:val="006C3749"/>
    <w:rsid w:val="006C65FF"/>
    <w:rsid w:val="0070773E"/>
    <w:rsid w:val="00710277"/>
    <w:rsid w:val="007126A4"/>
    <w:rsid w:val="00717CF8"/>
    <w:rsid w:val="00723709"/>
    <w:rsid w:val="0074529B"/>
    <w:rsid w:val="00754A57"/>
    <w:rsid w:val="00756A58"/>
    <w:rsid w:val="00762CEC"/>
    <w:rsid w:val="007665AE"/>
    <w:rsid w:val="00767979"/>
    <w:rsid w:val="007C37A1"/>
    <w:rsid w:val="007D09ED"/>
    <w:rsid w:val="007E1495"/>
    <w:rsid w:val="007E52EC"/>
    <w:rsid w:val="00820F74"/>
    <w:rsid w:val="00824CBE"/>
    <w:rsid w:val="00840166"/>
    <w:rsid w:val="008473BA"/>
    <w:rsid w:val="008A3EA6"/>
    <w:rsid w:val="008E5992"/>
    <w:rsid w:val="008E6FF6"/>
    <w:rsid w:val="008F11B7"/>
    <w:rsid w:val="008F3967"/>
    <w:rsid w:val="00942D5B"/>
    <w:rsid w:val="00944FC5"/>
    <w:rsid w:val="00961DBB"/>
    <w:rsid w:val="0099236C"/>
    <w:rsid w:val="009C62CF"/>
    <w:rsid w:val="009D2C6F"/>
    <w:rsid w:val="009D7E47"/>
    <w:rsid w:val="009E678B"/>
    <w:rsid w:val="00A257CC"/>
    <w:rsid w:val="00A339F2"/>
    <w:rsid w:val="00A422AC"/>
    <w:rsid w:val="00A44333"/>
    <w:rsid w:val="00A52C9F"/>
    <w:rsid w:val="00A73091"/>
    <w:rsid w:val="00A74BD4"/>
    <w:rsid w:val="00A81247"/>
    <w:rsid w:val="00A9642F"/>
    <w:rsid w:val="00AA0BCA"/>
    <w:rsid w:val="00AB0A08"/>
    <w:rsid w:val="00AB1127"/>
    <w:rsid w:val="00B00DA6"/>
    <w:rsid w:val="00B464DE"/>
    <w:rsid w:val="00B56AF7"/>
    <w:rsid w:val="00B913C8"/>
    <w:rsid w:val="00B9262B"/>
    <w:rsid w:val="00B9544C"/>
    <w:rsid w:val="00BA214E"/>
    <w:rsid w:val="00BB7B56"/>
    <w:rsid w:val="00BF16AD"/>
    <w:rsid w:val="00BF7F13"/>
    <w:rsid w:val="00C416C5"/>
    <w:rsid w:val="00C635FB"/>
    <w:rsid w:val="00C674CA"/>
    <w:rsid w:val="00C929A9"/>
    <w:rsid w:val="00C95457"/>
    <w:rsid w:val="00CB4CD2"/>
    <w:rsid w:val="00CB4F7D"/>
    <w:rsid w:val="00CD3922"/>
    <w:rsid w:val="00CF1C6E"/>
    <w:rsid w:val="00CF3D64"/>
    <w:rsid w:val="00D35648"/>
    <w:rsid w:val="00D45F49"/>
    <w:rsid w:val="00D475F2"/>
    <w:rsid w:val="00DA72D2"/>
    <w:rsid w:val="00DB270D"/>
    <w:rsid w:val="00DB7942"/>
    <w:rsid w:val="00DE2026"/>
    <w:rsid w:val="00DF3C43"/>
    <w:rsid w:val="00E03257"/>
    <w:rsid w:val="00E17507"/>
    <w:rsid w:val="00E3372A"/>
    <w:rsid w:val="00E972E7"/>
    <w:rsid w:val="00EF642E"/>
    <w:rsid w:val="00F15F8D"/>
    <w:rsid w:val="00F20EF3"/>
    <w:rsid w:val="00F44D99"/>
    <w:rsid w:val="00F623D8"/>
    <w:rsid w:val="00FF338C"/>
    <w:rsid w:val="00FF60A8"/>
    <w:rsid w:val="00FF65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84545C-4FFF-4E3D-BC9F-73504347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166"/>
    <w:pPr>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40166"/>
    <w:pPr>
      <w:tabs>
        <w:tab w:val="center" w:pos="4153"/>
        <w:tab w:val="right" w:pos="8306"/>
      </w:tabs>
    </w:pPr>
  </w:style>
  <w:style w:type="character" w:customStyle="1" w:styleId="Char">
    <w:name w:val="Υποσέλιδο Char"/>
    <w:basedOn w:val="a0"/>
    <w:link w:val="a3"/>
    <w:uiPriority w:val="99"/>
    <w:rsid w:val="00840166"/>
    <w:rPr>
      <w:rFonts w:ascii="Times New Roman" w:eastAsia="Times New Roman" w:hAnsi="Times New Roman" w:cs="Times New Roman"/>
      <w:sz w:val="20"/>
      <w:szCs w:val="20"/>
      <w:lang w:val="en-US"/>
    </w:rPr>
  </w:style>
  <w:style w:type="paragraph" w:styleId="a4">
    <w:name w:val="List Paragraph"/>
    <w:basedOn w:val="a"/>
    <w:uiPriority w:val="34"/>
    <w:qFormat/>
    <w:rsid w:val="00840166"/>
    <w:pPr>
      <w:ind w:left="720"/>
      <w:contextualSpacing/>
    </w:pPr>
  </w:style>
  <w:style w:type="table" w:styleId="a5">
    <w:name w:val="Table Grid"/>
    <w:basedOn w:val="a1"/>
    <w:uiPriority w:val="39"/>
    <w:rsid w:val="008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Πίνακας 1 με ανοιχτόχρωμο πλέγμα - Έμφαση 51"/>
    <w:basedOn w:val="a1"/>
    <w:uiPriority w:val="46"/>
    <w:rsid w:val="0084016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1"/>
    <w:uiPriority w:val="46"/>
    <w:rsid w:val="0084016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51">
    <w:name w:val="Απλός πίνακας 51"/>
    <w:basedOn w:val="a1"/>
    <w:uiPriority w:val="45"/>
    <w:rsid w:val="00AB0A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6">
    <w:name w:val="header"/>
    <w:basedOn w:val="a"/>
    <w:link w:val="Char0"/>
    <w:uiPriority w:val="99"/>
    <w:unhideWhenUsed/>
    <w:rsid w:val="00AB0A08"/>
    <w:pPr>
      <w:tabs>
        <w:tab w:val="center" w:pos="4153"/>
        <w:tab w:val="right" w:pos="8306"/>
      </w:tabs>
    </w:pPr>
  </w:style>
  <w:style w:type="character" w:customStyle="1" w:styleId="Char0">
    <w:name w:val="Κεφαλίδα Char"/>
    <w:basedOn w:val="a0"/>
    <w:link w:val="a6"/>
    <w:uiPriority w:val="99"/>
    <w:rsid w:val="00AB0A08"/>
    <w:rPr>
      <w:rFonts w:ascii="Times New Roman" w:eastAsia="Times New Roman" w:hAnsi="Times New Roman" w:cs="Times New Roman"/>
      <w:sz w:val="20"/>
      <w:szCs w:val="20"/>
      <w:lang w:val="en-US"/>
    </w:rPr>
  </w:style>
  <w:style w:type="paragraph" w:styleId="a7">
    <w:name w:val="Balloon Text"/>
    <w:basedOn w:val="a"/>
    <w:link w:val="Char1"/>
    <w:uiPriority w:val="99"/>
    <w:semiHidden/>
    <w:unhideWhenUsed/>
    <w:rsid w:val="00CF1C6E"/>
    <w:rPr>
      <w:rFonts w:ascii="Segoe UI" w:hAnsi="Segoe UI" w:cs="Segoe UI"/>
      <w:sz w:val="18"/>
      <w:szCs w:val="18"/>
    </w:rPr>
  </w:style>
  <w:style w:type="character" w:customStyle="1" w:styleId="Char1">
    <w:name w:val="Κείμενο πλαισίου Char"/>
    <w:basedOn w:val="a0"/>
    <w:link w:val="a7"/>
    <w:uiPriority w:val="99"/>
    <w:semiHidden/>
    <w:rsid w:val="00CF1C6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195903">
      <w:bodyDiv w:val="1"/>
      <w:marLeft w:val="0"/>
      <w:marRight w:val="0"/>
      <w:marTop w:val="0"/>
      <w:marBottom w:val="0"/>
      <w:divBdr>
        <w:top w:val="none" w:sz="0" w:space="0" w:color="auto"/>
        <w:left w:val="none" w:sz="0" w:space="0" w:color="auto"/>
        <w:bottom w:val="none" w:sz="0" w:space="0" w:color="auto"/>
        <w:right w:val="none" w:sz="0" w:space="0" w:color="auto"/>
      </w:divBdr>
    </w:div>
    <w:div w:id="1306161669">
      <w:bodyDiv w:val="1"/>
      <w:marLeft w:val="0"/>
      <w:marRight w:val="0"/>
      <w:marTop w:val="0"/>
      <w:marBottom w:val="0"/>
      <w:divBdr>
        <w:top w:val="none" w:sz="0" w:space="0" w:color="auto"/>
        <w:left w:val="none" w:sz="0" w:space="0" w:color="auto"/>
        <w:bottom w:val="none" w:sz="0" w:space="0" w:color="auto"/>
        <w:right w:val="none" w:sz="0" w:space="0" w:color="auto"/>
      </w:divBdr>
    </w:div>
    <w:div w:id="16864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979B4-B33C-4413-8D02-5E356F63C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2500</Words>
  <Characters>13500</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Χριστίνα</dc:creator>
  <cp:lastModifiedBy>Christina Aivaliotou</cp:lastModifiedBy>
  <cp:revision>6</cp:revision>
  <cp:lastPrinted>2018-01-29T08:09:00Z</cp:lastPrinted>
  <dcterms:created xsi:type="dcterms:W3CDTF">2018-10-08T20:58:00Z</dcterms:created>
  <dcterms:modified xsi:type="dcterms:W3CDTF">2018-11-02T15:56:00Z</dcterms:modified>
</cp:coreProperties>
</file>